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DF" w:rsidRDefault="004632DF" w:rsidP="004632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235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№10</w:t>
      </w:r>
    </w:p>
    <w:p w:rsidR="004632DF" w:rsidRPr="007E235F" w:rsidRDefault="004632DF" w:rsidP="004632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235F">
        <w:rPr>
          <w:rFonts w:ascii="Times New Roman" w:hAnsi="Times New Roman"/>
          <w:sz w:val="24"/>
          <w:szCs w:val="24"/>
        </w:rPr>
        <w:t xml:space="preserve"> к  приказу  </w:t>
      </w:r>
      <w:r>
        <w:rPr>
          <w:rFonts w:ascii="Times New Roman" w:hAnsi="Times New Roman"/>
          <w:sz w:val="24"/>
          <w:szCs w:val="24"/>
        </w:rPr>
        <w:t>№ 7 от 11.01.2021г.</w:t>
      </w:r>
      <w:r w:rsidRPr="007E235F">
        <w:rPr>
          <w:rFonts w:ascii="Times New Roman" w:hAnsi="Times New Roman"/>
          <w:sz w:val="24"/>
          <w:szCs w:val="24"/>
        </w:rPr>
        <w:t xml:space="preserve"> </w:t>
      </w:r>
    </w:p>
    <w:p w:rsidR="004632DF" w:rsidRDefault="004632DF" w:rsidP="004632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2DF" w:rsidRPr="00F16ABB" w:rsidRDefault="004632DF" w:rsidP="00463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632DF" w:rsidRPr="00F16ABB" w:rsidRDefault="004632DF" w:rsidP="004632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>противодействия коррупции в  муниципальном  учреждении  культуры</w:t>
      </w:r>
    </w:p>
    <w:p w:rsidR="004632DF" w:rsidRPr="00F16ABB" w:rsidRDefault="004632DF" w:rsidP="004632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>« Социально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16ABB">
        <w:rPr>
          <w:rFonts w:ascii="Times New Roman" w:hAnsi="Times New Roman"/>
          <w:b/>
          <w:sz w:val="24"/>
          <w:szCs w:val="24"/>
        </w:rPr>
        <w:t xml:space="preserve"> культурное объединение </w:t>
      </w:r>
      <w:proofErr w:type="spellStart"/>
      <w:r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F16AB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F16ABB">
        <w:rPr>
          <w:rFonts w:ascii="Times New Roman" w:hAnsi="Times New Roman"/>
          <w:b/>
          <w:sz w:val="24"/>
          <w:szCs w:val="24"/>
        </w:rPr>
        <w:t>Юрьевецк</w:t>
      </w:r>
      <w:r w:rsidRPr="00F16ABB">
        <w:rPr>
          <w:rFonts w:ascii="Times New Roman" w:hAnsi="Times New Roman"/>
          <w:b/>
          <w:sz w:val="24"/>
          <w:szCs w:val="24"/>
        </w:rPr>
        <w:t>о</w:t>
      </w:r>
      <w:r w:rsidRPr="00F16ABB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F16ABB">
        <w:rPr>
          <w:rFonts w:ascii="Times New Roman" w:hAnsi="Times New Roman"/>
          <w:b/>
          <w:sz w:val="24"/>
          <w:szCs w:val="24"/>
        </w:rPr>
        <w:t xml:space="preserve"> муниципального района Ивановской области»</w:t>
      </w:r>
    </w:p>
    <w:p w:rsidR="004632DF" w:rsidRPr="00F16ABB" w:rsidRDefault="004632DF" w:rsidP="004632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 xml:space="preserve"> </w:t>
      </w:r>
    </w:p>
    <w:p w:rsidR="004632DF" w:rsidRPr="00F16ABB" w:rsidRDefault="004632DF" w:rsidP="00463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758"/>
        <w:gridCol w:w="1946"/>
        <w:gridCol w:w="1944"/>
        <w:gridCol w:w="2352"/>
      </w:tblGrid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Сроки исполн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Приказ «О противодействии коррупции в сфере деятельности МУК 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Елнатского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 утверждение 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политики и Плана мероприятий по противодействию коррупции в сфере де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тельности учреждения культуры. 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приказ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ответственных за предупреждение коррупционных нар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шений в учреждении.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Назначение лиц ответственных за предупреждение коррупционных нар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Обеспечить открытый доступ граждан к информации о деятельности учреждения, в том числе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оказываемых им государственных 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16ABB">
              <w:t>Подготовить и утвердить правовые акты во исполнение требований статьи 13.3 Федерального закона « О против</w:t>
            </w:r>
            <w:r w:rsidRPr="00F16ABB">
              <w:t>о</w:t>
            </w:r>
            <w:r w:rsidRPr="00F16ABB">
              <w:t xml:space="preserve">действии коррупции» </w:t>
            </w:r>
          </w:p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работников учреждения культуры к склонению их к совершению коррупционных нарушений и несоблюдению ограничений и запретов,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законод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тельством РФ</w:t>
            </w:r>
            <w:proofErr w:type="gramEnd"/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Подготовить и утве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дить:</w:t>
            </w:r>
          </w:p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- Положение о сотрудничестве с правоохр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нительными органами</w:t>
            </w:r>
          </w:p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правонарушений. Выявление случаев несоблюдения работниками установленного порядка соо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щения о получении подарка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Информировать коллектив о фактах привлечения к ответственности должностных лиц за нарушения, связанные с использованием сл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жебного положения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Неукоснительное соблюдение закон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дательства в сфере противодействия коррупции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Проведение мониторинга изменений действующего законодательства в области против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Неукоснительное соблюдение закон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дательства в сфере противодействия коррупции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ции на общих собраниях трудового коллектива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Размещать и обновлять план противодействия коррупции 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Открытость и доступность информ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ции об исполнении мероприятий по противодействию коррупции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посетителей на предмет наличия в них информации о фактах коррупции и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 них правоо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ранительных органов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ответственные за реализацию мер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работниками установленного порядка сообщения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о получ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нии подарка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занностей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сти учреждения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Осуществлять личный прием граждан по фа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там коррупционных проявлений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Создание условий по недопущению совершения работниками коррупционных и иных пр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учрежд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мероприятия, дире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сти учреждения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Проводить анализ актов ревизий и проверок учреждения культуры в целях выявления возможности коррупционных правонарушений и проводить профилакт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ческие мероприятия по их предотвращению</w:t>
            </w:r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Директор, бу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галтер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итогам рев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зий и проверок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сти учреждения</w:t>
            </w:r>
          </w:p>
        </w:tc>
      </w:tr>
      <w:tr w:rsidR="004632DF" w:rsidRPr="00F16ABB" w:rsidTr="00D54A95">
        <w:tc>
          <w:tcPr>
            <w:tcW w:w="571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58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Совершенствования форм и методов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проведения внутреннего финансового контроля финансово-хозяйственной деятельности учрежд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Директор, бу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галтер</w:t>
            </w:r>
          </w:p>
        </w:tc>
        <w:tc>
          <w:tcPr>
            <w:tcW w:w="1944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4632DF" w:rsidRPr="00F16ABB" w:rsidRDefault="004632DF" w:rsidP="00D54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>сти учреждения</w:t>
            </w:r>
          </w:p>
        </w:tc>
      </w:tr>
    </w:tbl>
    <w:p w:rsidR="004632DF" w:rsidRPr="00F16ABB" w:rsidRDefault="004632DF" w:rsidP="00463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2DF" w:rsidRPr="00F16ABB" w:rsidRDefault="004632DF" w:rsidP="004632D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2DF" w:rsidRDefault="004632DF" w:rsidP="00463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32DF" w:rsidRDefault="004632DF" w:rsidP="00463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32DF" w:rsidRDefault="004632DF" w:rsidP="00463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5840" w:rsidRDefault="004632DF"/>
    <w:sectPr w:rsidR="00D35840" w:rsidSect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DF"/>
    <w:rsid w:val="00030890"/>
    <w:rsid w:val="003B4854"/>
    <w:rsid w:val="004632DF"/>
    <w:rsid w:val="00774C60"/>
    <w:rsid w:val="00954E38"/>
    <w:rsid w:val="0095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D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32D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6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2021-01-14T08:59:00Z</dcterms:created>
  <dcterms:modified xsi:type="dcterms:W3CDTF">2021-01-14T09:03:00Z</dcterms:modified>
</cp:coreProperties>
</file>