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6"/>
      </w:tblGrid>
      <w:tr w:rsidR="00A12096" w:rsidTr="00A1209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12096" w:rsidRDefault="00A12096" w:rsidP="001D5391">
            <w:pPr>
              <w:pStyle w:val="a3"/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12096" w:rsidRDefault="00A12096" w:rsidP="00A12096">
            <w:pPr>
              <w:pStyle w:val="a3"/>
              <w:spacing w:line="240" w:lineRule="atLeast"/>
              <w:rPr>
                <w:color w:val="000000"/>
                <w:sz w:val="28"/>
                <w:szCs w:val="28"/>
              </w:rPr>
            </w:pPr>
            <w:r w:rsidRPr="00A12096">
              <w:rPr>
                <w:color w:val="000000"/>
                <w:sz w:val="28"/>
                <w:szCs w:val="28"/>
              </w:rPr>
              <w:t>УТВЕРЖДАЮ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A12096" w:rsidRDefault="00A12096" w:rsidP="00A12096">
            <w:pPr>
              <w:pStyle w:val="a3"/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Приказом № 27 от 29.12.2018 г.</w:t>
            </w:r>
          </w:p>
          <w:p w:rsidR="00A12096" w:rsidRDefault="00A12096" w:rsidP="00A12096">
            <w:pPr>
              <w:pStyle w:val="a3"/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МУК «СКО</w:t>
            </w:r>
          </w:p>
          <w:p w:rsidR="00A12096" w:rsidRDefault="00A12096" w:rsidP="00A12096">
            <w:pPr>
              <w:pStyle w:val="a3"/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Елнатского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  <w:p w:rsidR="00A12096" w:rsidRPr="00A12096" w:rsidRDefault="00A12096" w:rsidP="00A12096">
            <w:pPr>
              <w:pStyle w:val="a3"/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 Л.В.Воронина</w:t>
            </w:r>
          </w:p>
        </w:tc>
      </w:tr>
    </w:tbl>
    <w:p w:rsidR="001D5391" w:rsidRPr="001D5391" w:rsidRDefault="001D5391" w:rsidP="00A12096">
      <w:pPr>
        <w:pStyle w:val="a3"/>
        <w:shd w:val="clear" w:color="auto" w:fill="FFFFFF"/>
        <w:jc w:val="center"/>
        <w:rPr>
          <w:color w:val="000000"/>
        </w:rPr>
      </w:pPr>
      <w:r w:rsidRPr="001D5391">
        <w:rPr>
          <w:color w:val="000000"/>
        </w:rPr>
        <w:br/>
      </w:r>
      <w:r w:rsidRPr="001D5391">
        <w:rPr>
          <w:color w:val="000000"/>
        </w:rPr>
        <w:br/>
      </w:r>
      <w:r w:rsidRPr="001D5391">
        <w:rPr>
          <w:rStyle w:val="a4"/>
          <w:color w:val="000000"/>
        </w:rPr>
        <w:t>ПРАВИЛА ВНУТРЕННЕГО ТРУДОВОГО РАСПОРЯДКА</w:t>
      </w:r>
    </w:p>
    <w:p w:rsidR="001D5391" w:rsidRPr="001D5391" w:rsidRDefault="001D5391" w:rsidP="00A12096">
      <w:pPr>
        <w:pStyle w:val="a3"/>
        <w:shd w:val="clear" w:color="auto" w:fill="FFFFFF"/>
        <w:jc w:val="center"/>
        <w:rPr>
          <w:color w:val="000000"/>
        </w:rPr>
      </w:pPr>
      <w:r w:rsidRPr="001D5391">
        <w:rPr>
          <w:color w:val="000000"/>
        </w:rPr>
        <w:t>I. ОБЩИЕ ПОЛОЖЕНИЯ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 xml:space="preserve">1.1. Правила определяют внутренний трудовой распорядок персонала </w:t>
      </w:r>
      <w:r>
        <w:rPr>
          <w:color w:val="000000"/>
        </w:rPr>
        <w:t xml:space="preserve">МУК «СКО </w:t>
      </w:r>
      <w:proofErr w:type="spellStart"/>
      <w:r>
        <w:rPr>
          <w:color w:val="000000"/>
        </w:rPr>
        <w:t>Елнатского</w:t>
      </w:r>
      <w:proofErr w:type="spellEnd"/>
      <w:r>
        <w:rPr>
          <w:color w:val="000000"/>
        </w:rPr>
        <w:t xml:space="preserve"> сельского поселения» </w:t>
      </w:r>
      <w:r w:rsidRPr="001D5391">
        <w:rPr>
          <w:color w:val="000000"/>
        </w:rPr>
        <w:t>(далее – Учреждения). </w:t>
      </w:r>
      <w:r w:rsidRPr="001D5391">
        <w:rPr>
          <w:color w:val="000000"/>
        </w:rPr>
        <w:br/>
        <w:t>1.2. Правила разработаны с</w:t>
      </w:r>
      <w:r>
        <w:rPr>
          <w:color w:val="000000"/>
        </w:rPr>
        <w:t xml:space="preserve"> </w:t>
      </w:r>
      <w:r w:rsidRPr="001D5391">
        <w:rPr>
          <w:color w:val="000000"/>
        </w:rPr>
        <w:t>целью более эффективной организации труда, повышения его производительности, а</w:t>
      </w:r>
      <w:r>
        <w:rPr>
          <w:color w:val="000000"/>
        </w:rPr>
        <w:t xml:space="preserve"> </w:t>
      </w:r>
      <w:r w:rsidRPr="001D5391">
        <w:rPr>
          <w:color w:val="000000"/>
        </w:rPr>
        <w:t>также соблюдения трудовой дисциплины. </w:t>
      </w:r>
      <w:r w:rsidRPr="001D5391">
        <w:rPr>
          <w:color w:val="000000"/>
        </w:rPr>
        <w:br/>
        <w:t>1.3. Правила внутреннего трудового распорядка персонала Учреждения основываются на</w:t>
      </w:r>
      <w:r>
        <w:rPr>
          <w:color w:val="000000"/>
        </w:rPr>
        <w:t xml:space="preserve"> </w:t>
      </w:r>
      <w:r w:rsidRPr="001D5391">
        <w:rPr>
          <w:color w:val="000000"/>
        </w:rPr>
        <w:t xml:space="preserve">федеральных законах— </w:t>
      </w:r>
      <w:proofErr w:type="gramStart"/>
      <w:r w:rsidRPr="001D5391">
        <w:rPr>
          <w:color w:val="000000"/>
        </w:rPr>
        <w:t>Тр</w:t>
      </w:r>
      <w:proofErr w:type="gramEnd"/>
      <w:r w:rsidRPr="001D5391">
        <w:rPr>
          <w:color w:val="000000"/>
        </w:rPr>
        <w:t>удовом Кодексе Российской Федерации, Основах законодательства Российской Федерации о</w:t>
      </w:r>
      <w:r>
        <w:rPr>
          <w:color w:val="000000"/>
        </w:rPr>
        <w:t xml:space="preserve"> </w:t>
      </w:r>
      <w:r w:rsidRPr="001D5391">
        <w:rPr>
          <w:color w:val="000000"/>
        </w:rPr>
        <w:t>культуре, а</w:t>
      </w:r>
      <w:r>
        <w:rPr>
          <w:color w:val="000000"/>
        </w:rPr>
        <w:t xml:space="preserve"> </w:t>
      </w:r>
      <w:r w:rsidRPr="001D5391">
        <w:rPr>
          <w:color w:val="000000"/>
        </w:rPr>
        <w:t>также Уставе Учреждения. </w:t>
      </w:r>
      <w:r w:rsidRPr="001D5391">
        <w:rPr>
          <w:color w:val="000000"/>
        </w:rPr>
        <w:br/>
        <w:t>1.4. Правила внутреннего трудового распорядка являются обязательными для всех сотрудников, нарушение их</w:t>
      </w:r>
      <w:r>
        <w:rPr>
          <w:color w:val="000000"/>
        </w:rPr>
        <w:t xml:space="preserve"> </w:t>
      </w:r>
      <w:r w:rsidRPr="001D5391">
        <w:rPr>
          <w:color w:val="000000"/>
        </w:rPr>
        <w:t>влечет за</w:t>
      </w:r>
      <w:r>
        <w:rPr>
          <w:color w:val="000000"/>
        </w:rPr>
        <w:t xml:space="preserve"> </w:t>
      </w:r>
      <w:r w:rsidRPr="001D5391">
        <w:rPr>
          <w:color w:val="000000"/>
        </w:rPr>
        <w:t>собой персональную административную и</w:t>
      </w:r>
      <w:r>
        <w:rPr>
          <w:color w:val="000000"/>
        </w:rPr>
        <w:t xml:space="preserve"> дисциплинарную </w:t>
      </w:r>
      <w:r w:rsidRPr="001D5391">
        <w:rPr>
          <w:color w:val="000000"/>
        </w:rPr>
        <w:t>ответственность. </w:t>
      </w:r>
      <w:r w:rsidRPr="001D5391">
        <w:rPr>
          <w:color w:val="000000"/>
        </w:rPr>
        <w:br/>
        <w:t>1.5. Правила внутреннего трудового распорядка должны находиться в общедоступном месте.</w:t>
      </w:r>
      <w:r w:rsidRPr="001D5391">
        <w:rPr>
          <w:color w:val="000000"/>
        </w:rPr>
        <w:br/>
      </w:r>
      <w:r w:rsidRPr="001D5391">
        <w:rPr>
          <w:color w:val="000000"/>
        </w:rPr>
        <w:br/>
        <w:t>II. ПОРЯДОК ПРИЕМА И</w:t>
      </w:r>
      <w:r>
        <w:rPr>
          <w:color w:val="000000"/>
        </w:rPr>
        <w:t xml:space="preserve"> </w:t>
      </w:r>
      <w:r w:rsidRPr="001D5391">
        <w:rPr>
          <w:color w:val="000000"/>
        </w:rPr>
        <w:t>УВОЛЬНЕНИЯ ПЕРСОНАЛА </w:t>
      </w:r>
      <w:r w:rsidRPr="001D5391">
        <w:rPr>
          <w:color w:val="000000"/>
        </w:rPr>
        <w:br/>
      </w:r>
      <w:r w:rsidRPr="001D5391">
        <w:rPr>
          <w:color w:val="000000"/>
        </w:rPr>
        <w:br/>
        <w:t>2.1. Персонал Учреждения реализует право на</w:t>
      </w:r>
      <w:r>
        <w:rPr>
          <w:color w:val="000000"/>
        </w:rPr>
        <w:t xml:space="preserve"> </w:t>
      </w:r>
      <w:r w:rsidRPr="001D5391">
        <w:rPr>
          <w:color w:val="000000"/>
        </w:rPr>
        <w:t xml:space="preserve">труд путем заключения письменного трудового договора </w:t>
      </w:r>
      <w:r>
        <w:rPr>
          <w:color w:val="000000"/>
        </w:rPr>
        <w:t xml:space="preserve"> </w:t>
      </w:r>
      <w:r w:rsidRPr="001D5391">
        <w:rPr>
          <w:color w:val="000000"/>
        </w:rPr>
        <w:t> </w:t>
      </w:r>
      <w:r w:rsidRPr="001D5391">
        <w:rPr>
          <w:color w:val="000000"/>
        </w:rPr>
        <w:br/>
        <w:t>2.2. Поступающий на</w:t>
      </w:r>
      <w:r>
        <w:rPr>
          <w:color w:val="000000"/>
        </w:rPr>
        <w:t xml:space="preserve"> </w:t>
      </w:r>
      <w:r w:rsidRPr="001D5391">
        <w:rPr>
          <w:color w:val="000000"/>
        </w:rPr>
        <w:t>работу должен предъявить: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proofErr w:type="gramStart"/>
      <w:r w:rsidRPr="001D5391">
        <w:rPr>
          <w:color w:val="000000"/>
        </w:rPr>
        <w:t>паспорт; </w:t>
      </w:r>
      <w:r w:rsidRPr="001D5391">
        <w:rPr>
          <w:color w:val="000000"/>
        </w:rPr>
        <w:br/>
        <w:t>трудовую книжку, оформленную в</w:t>
      </w:r>
      <w:r>
        <w:rPr>
          <w:color w:val="000000"/>
        </w:rPr>
        <w:t xml:space="preserve"> </w:t>
      </w:r>
      <w:r w:rsidRPr="001D5391">
        <w:rPr>
          <w:color w:val="000000"/>
        </w:rPr>
        <w:t>установленном порядке, за</w:t>
      </w:r>
      <w:r>
        <w:rPr>
          <w:color w:val="000000"/>
        </w:rPr>
        <w:t xml:space="preserve"> </w:t>
      </w:r>
      <w:r w:rsidRPr="001D5391">
        <w:rPr>
          <w:color w:val="000000"/>
        </w:rPr>
        <w:t>исключением случаев, когда трудовой договор заключается впервые или работник поступает на</w:t>
      </w:r>
      <w:r>
        <w:rPr>
          <w:color w:val="000000"/>
        </w:rPr>
        <w:t xml:space="preserve"> </w:t>
      </w:r>
      <w:r w:rsidRPr="001D5391">
        <w:rPr>
          <w:color w:val="000000"/>
        </w:rPr>
        <w:t>работу на</w:t>
      </w:r>
      <w:r>
        <w:rPr>
          <w:color w:val="000000"/>
        </w:rPr>
        <w:t xml:space="preserve"> </w:t>
      </w:r>
      <w:r w:rsidRPr="001D5391">
        <w:rPr>
          <w:color w:val="000000"/>
        </w:rPr>
        <w:t>условиях совместительства; </w:t>
      </w:r>
      <w:r w:rsidRPr="001D5391">
        <w:rPr>
          <w:color w:val="000000"/>
        </w:rPr>
        <w:br/>
        <w:t>страховое свидетельство государственного пенсионного страхования; </w:t>
      </w:r>
      <w:r w:rsidRPr="001D5391">
        <w:rPr>
          <w:color w:val="000000"/>
        </w:rPr>
        <w:br/>
        <w:t>справку о</w:t>
      </w:r>
      <w:r>
        <w:rPr>
          <w:color w:val="000000"/>
        </w:rPr>
        <w:t xml:space="preserve"> </w:t>
      </w:r>
      <w:r w:rsidRPr="001D5391">
        <w:rPr>
          <w:color w:val="000000"/>
        </w:rPr>
        <w:t>последнем занятии</w:t>
      </w:r>
      <w:r>
        <w:rPr>
          <w:color w:val="000000"/>
        </w:rPr>
        <w:t>,</w:t>
      </w:r>
      <w:r w:rsidRPr="001D5391">
        <w:rPr>
          <w:color w:val="000000"/>
        </w:rPr>
        <w:t xml:space="preserve"> у</w:t>
      </w:r>
      <w:r>
        <w:rPr>
          <w:color w:val="000000"/>
        </w:rPr>
        <w:t xml:space="preserve"> </w:t>
      </w:r>
      <w:r w:rsidRPr="001D5391">
        <w:rPr>
          <w:color w:val="000000"/>
        </w:rPr>
        <w:t>лиц, не</w:t>
      </w:r>
      <w:r>
        <w:rPr>
          <w:color w:val="000000"/>
        </w:rPr>
        <w:t xml:space="preserve"> </w:t>
      </w:r>
      <w:r w:rsidRPr="001D5391">
        <w:rPr>
          <w:color w:val="000000"/>
        </w:rPr>
        <w:t>имеющих трудовой книжки или впервые заключающих трудовой договор; </w:t>
      </w:r>
      <w:r w:rsidRPr="001D5391">
        <w:rPr>
          <w:color w:val="000000"/>
        </w:rPr>
        <w:br/>
        <w:t>документы воинского учета (для военнообязанных и</w:t>
      </w:r>
      <w:r>
        <w:rPr>
          <w:color w:val="000000"/>
        </w:rPr>
        <w:t xml:space="preserve"> </w:t>
      </w:r>
      <w:r w:rsidRPr="001D5391">
        <w:rPr>
          <w:color w:val="000000"/>
        </w:rPr>
        <w:t>лиц, подлежащих призыву на</w:t>
      </w:r>
      <w:r>
        <w:rPr>
          <w:color w:val="000000"/>
        </w:rPr>
        <w:t xml:space="preserve"> </w:t>
      </w:r>
      <w:r w:rsidRPr="001D5391">
        <w:rPr>
          <w:color w:val="000000"/>
        </w:rPr>
        <w:t>военную службу);</w:t>
      </w:r>
      <w:proofErr w:type="gramEnd"/>
      <w:r w:rsidRPr="001D5391">
        <w:rPr>
          <w:color w:val="000000"/>
        </w:rPr>
        <w:t> </w:t>
      </w:r>
      <w:r w:rsidRPr="001D5391">
        <w:rPr>
          <w:color w:val="000000"/>
        </w:rPr>
        <w:br/>
        <w:t>документ об</w:t>
      </w:r>
      <w:r>
        <w:rPr>
          <w:color w:val="000000"/>
        </w:rPr>
        <w:t xml:space="preserve"> </w:t>
      </w:r>
      <w:r w:rsidRPr="001D5391">
        <w:rPr>
          <w:color w:val="000000"/>
        </w:rPr>
        <w:t>образовании, о</w:t>
      </w:r>
      <w:r>
        <w:rPr>
          <w:color w:val="000000"/>
        </w:rPr>
        <w:t xml:space="preserve"> </w:t>
      </w:r>
      <w:r w:rsidRPr="001D5391">
        <w:rPr>
          <w:color w:val="000000"/>
        </w:rPr>
        <w:t>квалификации или наличии специальных знаний или специальной подготовки; </w:t>
      </w:r>
      <w:r w:rsidRPr="001D5391">
        <w:rPr>
          <w:color w:val="000000"/>
        </w:rPr>
        <w:br/>
        <w:t>справку от</w:t>
      </w:r>
      <w:r>
        <w:rPr>
          <w:color w:val="000000"/>
        </w:rPr>
        <w:t xml:space="preserve"> </w:t>
      </w:r>
      <w:r w:rsidRPr="001D5391">
        <w:rPr>
          <w:color w:val="000000"/>
        </w:rPr>
        <w:t>налоговой инспекции с</w:t>
      </w:r>
      <w:r>
        <w:rPr>
          <w:color w:val="000000"/>
        </w:rPr>
        <w:t xml:space="preserve"> </w:t>
      </w:r>
      <w:r w:rsidRPr="001D5391">
        <w:rPr>
          <w:color w:val="000000"/>
        </w:rPr>
        <w:t>указанием ИНН (идентификационным номером налогоплательщика); </w:t>
      </w:r>
      <w:r w:rsidRPr="001D5391">
        <w:rPr>
          <w:color w:val="000000"/>
        </w:rPr>
        <w:br/>
        <w:t>страховой медицинский полис</w:t>
      </w:r>
      <w:proofErr w:type="gramStart"/>
      <w:r w:rsidRPr="001D5391">
        <w:rPr>
          <w:color w:val="000000"/>
        </w:rPr>
        <w:t>.</w:t>
      </w:r>
      <w:proofErr w:type="gramEnd"/>
      <w:r w:rsidRPr="001D5391">
        <w:rPr>
          <w:color w:val="000000"/>
        </w:rPr>
        <w:t> </w:t>
      </w:r>
      <w:r w:rsidRPr="001D5391">
        <w:rPr>
          <w:color w:val="000000"/>
        </w:rPr>
        <w:br/>
      </w:r>
      <w:proofErr w:type="gramStart"/>
      <w:r w:rsidRPr="001D5391">
        <w:rPr>
          <w:color w:val="000000"/>
        </w:rPr>
        <w:t>п</w:t>
      </w:r>
      <w:proofErr w:type="gramEnd"/>
      <w:r w:rsidRPr="001D5391">
        <w:rPr>
          <w:color w:val="000000"/>
        </w:rPr>
        <w:t>оступающего на работу должны ознакомить: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lastRenderedPageBreak/>
        <w:br/>
        <w:t>с инструкциями по</w:t>
      </w:r>
      <w:r>
        <w:rPr>
          <w:color w:val="000000"/>
        </w:rPr>
        <w:t xml:space="preserve"> </w:t>
      </w:r>
      <w:r w:rsidRPr="001D5391">
        <w:rPr>
          <w:color w:val="000000"/>
        </w:rPr>
        <w:t>технике безопасности, по противопожарной безопасности;</w:t>
      </w:r>
      <w:r w:rsidRPr="001D5391">
        <w:rPr>
          <w:color w:val="000000"/>
        </w:rPr>
        <w:br/>
        <w:t>с</w:t>
      </w:r>
      <w:r>
        <w:rPr>
          <w:color w:val="000000"/>
        </w:rPr>
        <w:t xml:space="preserve"> </w:t>
      </w:r>
      <w:r w:rsidRPr="001D5391">
        <w:rPr>
          <w:color w:val="000000"/>
        </w:rPr>
        <w:t>Правилами внутреннего трудового распорядка Учреждения; </w:t>
      </w:r>
      <w:r w:rsidRPr="001D5391">
        <w:rPr>
          <w:color w:val="000000"/>
        </w:rPr>
        <w:br/>
        <w:t>с</w:t>
      </w:r>
      <w:r>
        <w:rPr>
          <w:color w:val="000000"/>
        </w:rPr>
        <w:t xml:space="preserve"> </w:t>
      </w:r>
      <w:r w:rsidRPr="001D5391">
        <w:rPr>
          <w:color w:val="000000"/>
        </w:rPr>
        <w:t>условиями и</w:t>
      </w:r>
      <w:r>
        <w:rPr>
          <w:color w:val="000000"/>
        </w:rPr>
        <w:t xml:space="preserve"> </w:t>
      </w:r>
      <w:r w:rsidRPr="001D5391">
        <w:rPr>
          <w:color w:val="000000"/>
        </w:rPr>
        <w:t>оплатой труда.</w:t>
      </w:r>
      <w:r w:rsidRPr="001D5391">
        <w:rPr>
          <w:color w:val="000000"/>
        </w:rPr>
        <w:br/>
        <w:t>2.3. Если гражданин поступает на</w:t>
      </w:r>
      <w:r>
        <w:rPr>
          <w:color w:val="000000"/>
        </w:rPr>
        <w:t xml:space="preserve"> </w:t>
      </w:r>
      <w:r w:rsidRPr="001D5391">
        <w:rPr>
          <w:color w:val="000000"/>
        </w:rPr>
        <w:t>работу впервые, то</w:t>
      </w:r>
      <w:r>
        <w:rPr>
          <w:color w:val="000000"/>
        </w:rPr>
        <w:t xml:space="preserve"> </w:t>
      </w:r>
      <w:r w:rsidRPr="001D5391">
        <w:rPr>
          <w:color w:val="000000"/>
        </w:rPr>
        <w:t>работодатель оформляет ему трудовую книжку и свидетельство государственного пенсионного страхования. </w:t>
      </w:r>
      <w:r w:rsidRPr="001D5391">
        <w:rPr>
          <w:color w:val="000000"/>
        </w:rPr>
        <w:br/>
        <w:t>2.4. При приеме на</w:t>
      </w:r>
      <w:r>
        <w:rPr>
          <w:color w:val="000000"/>
        </w:rPr>
        <w:t xml:space="preserve"> </w:t>
      </w:r>
      <w:r w:rsidRPr="001D5391">
        <w:rPr>
          <w:color w:val="000000"/>
        </w:rPr>
        <w:t xml:space="preserve">работу поступающий должен предъявить 1фотографии размером 3×4 для </w:t>
      </w:r>
      <w:proofErr w:type="spellStart"/>
      <w:proofErr w:type="gramStart"/>
      <w:r w:rsidRPr="001D5391">
        <w:rPr>
          <w:color w:val="000000"/>
        </w:rPr>
        <w:t>для</w:t>
      </w:r>
      <w:proofErr w:type="spellEnd"/>
      <w:proofErr w:type="gramEnd"/>
      <w:r w:rsidRPr="001D5391">
        <w:rPr>
          <w:color w:val="000000"/>
        </w:rPr>
        <w:t xml:space="preserve"> оформления личного дела. </w:t>
      </w:r>
      <w:r w:rsidRPr="001D5391">
        <w:rPr>
          <w:color w:val="000000"/>
        </w:rPr>
        <w:br/>
        <w:t>2.5. При приеме на</w:t>
      </w:r>
      <w:r>
        <w:rPr>
          <w:color w:val="000000"/>
        </w:rPr>
        <w:t xml:space="preserve"> </w:t>
      </w:r>
      <w:r w:rsidRPr="001D5391">
        <w:rPr>
          <w:color w:val="000000"/>
        </w:rPr>
        <w:t>работу администрация обязана ознакомить работника с</w:t>
      </w:r>
      <w:r>
        <w:rPr>
          <w:color w:val="000000"/>
        </w:rPr>
        <w:t xml:space="preserve"> </w:t>
      </w:r>
      <w:r w:rsidRPr="001D5391">
        <w:rPr>
          <w:color w:val="000000"/>
        </w:rPr>
        <w:t>его должностной инструкцией, на</w:t>
      </w:r>
      <w:r>
        <w:rPr>
          <w:color w:val="000000"/>
        </w:rPr>
        <w:t xml:space="preserve"> </w:t>
      </w:r>
      <w:r w:rsidRPr="001D5391">
        <w:rPr>
          <w:color w:val="000000"/>
        </w:rPr>
        <w:t>которой он</w:t>
      </w:r>
      <w:r>
        <w:rPr>
          <w:color w:val="000000"/>
        </w:rPr>
        <w:t xml:space="preserve"> </w:t>
      </w:r>
      <w:r w:rsidRPr="001D5391">
        <w:rPr>
          <w:color w:val="000000"/>
        </w:rPr>
        <w:t>должен расписаться. Копии должностной инструкции принятого сотрудника с</w:t>
      </w:r>
      <w:r>
        <w:rPr>
          <w:color w:val="000000"/>
        </w:rPr>
        <w:t xml:space="preserve"> </w:t>
      </w:r>
      <w:r w:rsidRPr="001D5391">
        <w:rPr>
          <w:color w:val="000000"/>
        </w:rPr>
        <w:t>его росписью вручаются самому работнику и руководителю структурного подразделения, где он</w:t>
      </w:r>
      <w:r>
        <w:rPr>
          <w:color w:val="000000"/>
        </w:rPr>
        <w:t xml:space="preserve"> </w:t>
      </w:r>
      <w:r w:rsidRPr="001D5391">
        <w:rPr>
          <w:color w:val="000000"/>
        </w:rPr>
        <w:t>будет работать, а</w:t>
      </w:r>
      <w:r>
        <w:rPr>
          <w:color w:val="000000"/>
        </w:rPr>
        <w:t xml:space="preserve"> </w:t>
      </w:r>
      <w:r w:rsidRPr="001D5391">
        <w:rPr>
          <w:color w:val="000000"/>
        </w:rPr>
        <w:t>оригинал хранится в</w:t>
      </w:r>
      <w:r>
        <w:rPr>
          <w:color w:val="000000"/>
        </w:rPr>
        <w:t xml:space="preserve"> </w:t>
      </w:r>
      <w:r w:rsidRPr="001D5391">
        <w:rPr>
          <w:color w:val="000000"/>
        </w:rPr>
        <w:t>личном деле. В</w:t>
      </w:r>
      <w:r>
        <w:rPr>
          <w:color w:val="000000"/>
        </w:rPr>
        <w:t xml:space="preserve"> </w:t>
      </w:r>
      <w:r w:rsidRPr="001D5391">
        <w:rPr>
          <w:color w:val="000000"/>
        </w:rPr>
        <w:t>случае изменения обязанностей или должности составляется новая должностная инструкция, с которой работник также должен быть ознакомлен под роспись. </w:t>
      </w:r>
      <w:r w:rsidRPr="001D5391">
        <w:rPr>
          <w:color w:val="000000"/>
        </w:rPr>
        <w:br/>
        <w:t>2.6. Должностная инструкция и</w:t>
      </w:r>
      <w:r>
        <w:rPr>
          <w:color w:val="000000"/>
        </w:rPr>
        <w:t xml:space="preserve"> </w:t>
      </w:r>
      <w:r w:rsidRPr="001D5391">
        <w:rPr>
          <w:color w:val="000000"/>
        </w:rPr>
        <w:t>трудовой договор (контракт) используются при разрешении конфликтной ситуации между работодателем и</w:t>
      </w:r>
      <w:r>
        <w:rPr>
          <w:color w:val="000000"/>
        </w:rPr>
        <w:t xml:space="preserve"> </w:t>
      </w:r>
      <w:r w:rsidRPr="001D5391">
        <w:rPr>
          <w:color w:val="000000"/>
        </w:rPr>
        <w:t>работником. </w:t>
      </w:r>
      <w:r w:rsidRPr="001D5391">
        <w:rPr>
          <w:color w:val="000000"/>
        </w:rPr>
        <w:br/>
        <w:t>2.7. Прием на</w:t>
      </w:r>
      <w:r>
        <w:rPr>
          <w:color w:val="000000"/>
        </w:rPr>
        <w:t xml:space="preserve"> </w:t>
      </w:r>
      <w:r w:rsidRPr="001D5391">
        <w:rPr>
          <w:color w:val="000000"/>
        </w:rPr>
        <w:t>работу оформляется приказом директора Учреждения, изданным на основании заключенного письменного трудового договора (контракта). Содержание приказа должно соответствовать условиям заключенного трудового договора (контракта). Приказ о</w:t>
      </w:r>
      <w:r>
        <w:rPr>
          <w:color w:val="000000"/>
        </w:rPr>
        <w:t xml:space="preserve"> </w:t>
      </w:r>
      <w:r w:rsidRPr="001D5391">
        <w:rPr>
          <w:color w:val="000000"/>
        </w:rPr>
        <w:t>приеме на работу предъявляется работнику под роспись в</w:t>
      </w:r>
      <w:r>
        <w:rPr>
          <w:color w:val="000000"/>
        </w:rPr>
        <w:t xml:space="preserve"> </w:t>
      </w:r>
      <w:r w:rsidRPr="001D5391">
        <w:rPr>
          <w:color w:val="000000"/>
        </w:rPr>
        <w:t>трёхдневный срок после подписания трудового договора (контракта). Работник имеет право на получение копии приказа (или выписки из него).</w:t>
      </w:r>
      <w:r w:rsidRPr="001D5391">
        <w:rPr>
          <w:color w:val="000000"/>
        </w:rPr>
        <w:br/>
        <w:t>2.8. Лица, не</w:t>
      </w:r>
      <w:r>
        <w:rPr>
          <w:color w:val="000000"/>
        </w:rPr>
        <w:t xml:space="preserve"> </w:t>
      </w:r>
      <w:r w:rsidRPr="001D5391">
        <w:rPr>
          <w:color w:val="000000"/>
        </w:rPr>
        <w:t>достигшие 18-летнего возраста, принимаются на</w:t>
      </w:r>
      <w:r>
        <w:rPr>
          <w:color w:val="000000"/>
        </w:rPr>
        <w:t xml:space="preserve"> </w:t>
      </w:r>
      <w:r w:rsidRPr="001D5391">
        <w:rPr>
          <w:color w:val="000000"/>
        </w:rPr>
        <w:t>работу только после обязательного предварительного медицинского освидетельствования и</w:t>
      </w:r>
      <w:r>
        <w:rPr>
          <w:color w:val="000000"/>
        </w:rPr>
        <w:t xml:space="preserve"> </w:t>
      </w:r>
      <w:r w:rsidRPr="001D5391">
        <w:rPr>
          <w:color w:val="000000"/>
        </w:rPr>
        <w:t>в</w:t>
      </w:r>
      <w:r>
        <w:rPr>
          <w:color w:val="000000"/>
        </w:rPr>
        <w:t xml:space="preserve"> </w:t>
      </w:r>
      <w:r w:rsidRPr="001D5391">
        <w:rPr>
          <w:color w:val="000000"/>
        </w:rPr>
        <w:t>дальнейшем, до</w:t>
      </w:r>
      <w:r>
        <w:rPr>
          <w:color w:val="000000"/>
        </w:rPr>
        <w:t xml:space="preserve"> </w:t>
      </w:r>
      <w:r w:rsidRPr="001D5391">
        <w:rPr>
          <w:color w:val="000000"/>
        </w:rPr>
        <w:t>достижения 18лет, ежегодно подлежат обязательному медицинскому осмотру. Медицинское освидетельствование при заключении трудового договора (контракта) проводится для определения пригодности работника по</w:t>
      </w:r>
      <w:r>
        <w:rPr>
          <w:color w:val="000000"/>
        </w:rPr>
        <w:t xml:space="preserve"> </w:t>
      </w:r>
      <w:r w:rsidRPr="001D5391">
        <w:rPr>
          <w:color w:val="000000"/>
        </w:rPr>
        <w:t>состоянию здоровья к</w:t>
      </w:r>
      <w:r>
        <w:rPr>
          <w:color w:val="000000"/>
        </w:rPr>
        <w:t xml:space="preserve"> </w:t>
      </w:r>
      <w:r w:rsidRPr="001D5391">
        <w:rPr>
          <w:color w:val="000000"/>
        </w:rPr>
        <w:t>выполнению работы, предусмотренной трудовым договором (контрактом). </w:t>
      </w:r>
      <w:r w:rsidRPr="001D5391">
        <w:rPr>
          <w:color w:val="000000"/>
        </w:rPr>
        <w:br/>
        <w:t>Отсутствие предварительного медицинского осмотра при устройстве на</w:t>
      </w:r>
      <w:r>
        <w:rPr>
          <w:color w:val="000000"/>
        </w:rPr>
        <w:t xml:space="preserve"> </w:t>
      </w:r>
      <w:r w:rsidRPr="001D5391">
        <w:rPr>
          <w:color w:val="000000"/>
        </w:rPr>
        <w:t>работу служит основанием для отказа от</w:t>
      </w:r>
      <w:r>
        <w:rPr>
          <w:color w:val="000000"/>
        </w:rPr>
        <w:t xml:space="preserve"> </w:t>
      </w:r>
      <w:r w:rsidRPr="001D5391">
        <w:rPr>
          <w:color w:val="000000"/>
        </w:rPr>
        <w:t>заключения трудового договора (контракта). Лица, принимаемые на работу на должности руководителей и специалистов детско-юношеских самодеятельных творческих и спортивных коллективов, проходят медицинский осмотр в соответствии с требованиями, предъявляемыми к работникам образовательных учреждений. </w:t>
      </w:r>
      <w:r w:rsidRPr="001D5391">
        <w:rPr>
          <w:color w:val="000000"/>
        </w:rPr>
        <w:br/>
        <w:t>2.9. При заключении трудового договора может быть оговорено соглашением сторон испытание с</w:t>
      </w:r>
      <w:r>
        <w:rPr>
          <w:color w:val="000000"/>
        </w:rPr>
        <w:t xml:space="preserve"> </w:t>
      </w:r>
      <w:r w:rsidRPr="001D5391">
        <w:rPr>
          <w:color w:val="000000"/>
        </w:rPr>
        <w:t>целью проверки соответствия работника поручаемой работе. Условие об</w:t>
      </w:r>
      <w:r>
        <w:rPr>
          <w:color w:val="000000"/>
        </w:rPr>
        <w:t xml:space="preserve"> </w:t>
      </w:r>
      <w:r w:rsidRPr="001D5391">
        <w:rPr>
          <w:color w:val="000000"/>
        </w:rPr>
        <w:t>испытании должно быть указано в</w:t>
      </w:r>
      <w:r>
        <w:rPr>
          <w:color w:val="000000"/>
        </w:rPr>
        <w:t xml:space="preserve"> </w:t>
      </w:r>
      <w:r w:rsidRPr="001D5391">
        <w:rPr>
          <w:color w:val="000000"/>
        </w:rPr>
        <w:t>трудовом договоре (контракте), а</w:t>
      </w:r>
      <w:r>
        <w:rPr>
          <w:color w:val="000000"/>
        </w:rPr>
        <w:t xml:space="preserve"> </w:t>
      </w:r>
      <w:r w:rsidRPr="001D5391">
        <w:rPr>
          <w:color w:val="000000"/>
        </w:rPr>
        <w:t>затем в</w:t>
      </w:r>
      <w:r>
        <w:rPr>
          <w:color w:val="000000"/>
        </w:rPr>
        <w:t xml:space="preserve"> </w:t>
      </w:r>
      <w:r w:rsidRPr="001D5391">
        <w:rPr>
          <w:color w:val="000000"/>
        </w:rPr>
        <w:t>приказе о</w:t>
      </w:r>
      <w:r>
        <w:rPr>
          <w:color w:val="000000"/>
        </w:rPr>
        <w:t xml:space="preserve"> </w:t>
      </w:r>
      <w:r w:rsidRPr="001D5391">
        <w:rPr>
          <w:color w:val="000000"/>
        </w:rPr>
        <w:t>приеме на</w:t>
      </w:r>
      <w:r>
        <w:rPr>
          <w:color w:val="000000"/>
        </w:rPr>
        <w:t xml:space="preserve"> </w:t>
      </w:r>
      <w:r w:rsidRPr="001D5391">
        <w:rPr>
          <w:color w:val="000000"/>
        </w:rPr>
        <w:t>работу. </w:t>
      </w:r>
      <w:r w:rsidRPr="001D5391">
        <w:rPr>
          <w:color w:val="000000"/>
        </w:rPr>
        <w:br/>
        <w:t>В</w:t>
      </w:r>
      <w:r>
        <w:rPr>
          <w:color w:val="000000"/>
        </w:rPr>
        <w:t xml:space="preserve"> </w:t>
      </w:r>
      <w:r w:rsidRPr="001D5391">
        <w:rPr>
          <w:color w:val="000000"/>
        </w:rPr>
        <w:t>период испытания на</w:t>
      </w:r>
      <w:r>
        <w:rPr>
          <w:color w:val="000000"/>
        </w:rPr>
        <w:t xml:space="preserve"> </w:t>
      </w:r>
      <w:r w:rsidRPr="001D5391">
        <w:rPr>
          <w:color w:val="000000"/>
        </w:rPr>
        <w:t>работника полностью распространяются Трудовой Кодекс РФ, Правила внутреннего трудового распорядка и коллективный договор Учреждения, другие нормативно-правовые акты трудового законодательства. </w:t>
      </w:r>
      <w:r w:rsidRPr="001D5391">
        <w:rPr>
          <w:color w:val="000000"/>
        </w:rPr>
        <w:br/>
        <w:t>2.9.1. Испытание при приеме на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работу не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 xml:space="preserve">устанавливается </w:t>
      </w:r>
      <w:proofErr w:type="gramStart"/>
      <w:r w:rsidRPr="001D5391">
        <w:rPr>
          <w:color w:val="000000"/>
        </w:rPr>
        <w:t>для</w:t>
      </w:r>
      <w:proofErr w:type="gramEnd"/>
      <w:r w:rsidRPr="001D5391">
        <w:rPr>
          <w:color w:val="000000"/>
        </w:rPr>
        <w:t>: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>- беременных женщин;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>- лиц, не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достигших 18лет;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>- лиц, окончивших образовательные учреждения среднего и</w:t>
      </w:r>
      <w:r w:rsidR="001E5895">
        <w:rPr>
          <w:color w:val="000000"/>
        </w:rPr>
        <w:t xml:space="preserve"> </w:t>
      </w:r>
      <w:proofErr w:type="gramStart"/>
      <w:r w:rsidRPr="001D5391">
        <w:rPr>
          <w:color w:val="000000"/>
        </w:rPr>
        <w:t>высшего профессионального</w:t>
      </w:r>
      <w:proofErr w:type="gramEnd"/>
      <w:r w:rsidRPr="001D5391">
        <w:rPr>
          <w:color w:val="000000"/>
        </w:rPr>
        <w:t xml:space="preserve"> образования и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впервые поступающих на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работу, при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условии, что эта работа по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специальности, полученной ими в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образовательном учреждении;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lastRenderedPageBreak/>
        <w:t>- лиц, приглашенных на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работу в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порядке перевода от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другого работодателя по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согласованию между работодателями.</w:t>
      </w:r>
    </w:p>
    <w:p w:rsidR="001D5391" w:rsidRPr="001D5391" w:rsidRDefault="001D5391" w:rsidP="001E5895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>2.9.2. Срок испытания не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может превышать 3месяцев, а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 xml:space="preserve">для главного бухгалтера— </w:t>
      </w:r>
      <w:proofErr w:type="gramStart"/>
      <w:r w:rsidRPr="001D5391">
        <w:rPr>
          <w:color w:val="000000"/>
        </w:rPr>
        <w:t>не</w:t>
      </w:r>
      <w:proofErr w:type="gramEnd"/>
      <w:r w:rsidR="001E5895">
        <w:rPr>
          <w:color w:val="000000"/>
        </w:rPr>
        <w:t xml:space="preserve"> </w:t>
      </w:r>
      <w:r w:rsidRPr="001D5391">
        <w:rPr>
          <w:color w:val="000000"/>
        </w:rPr>
        <w:t>более 6месяцев, если иное не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установлено федеральным законом. В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срок испытания не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засчитываются периоды временной нетрудоспособности работника и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другие, когда он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фактически отсутствовал на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работе. </w:t>
      </w:r>
      <w:r w:rsidRPr="001D5391">
        <w:rPr>
          <w:color w:val="000000"/>
        </w:rPr>
        <w:br/>
        <w:t>2.10. Прекращение трудового договора (контра</w:t>
      </w:r>
      <w:r w:rsidR="001E5895">
        <w:rPr>
          <w:color w:val="000000"/>
        </w:rPr>
        <w:t>кта) может иметь место только п</w:t>
      </w:r>
      <w:r w:rsidRPr="001D5391">
        <w:rPr>
          <w:color w:val="000000"/>
        </w:rPr>
        <w:t>о</w:t>
      </w:r>
      <w:r w:rsidR="001E5895">
        <w:rPr>
          <w:color w:val="000000"/>
        </w:rPr>
        <w:t xml:space="preserve"> о</w:t>
      </w:r>
      <w:r w:rsidRPr="001D5391">
        <w:rPr>
          <w:color w:val="000000"/>
        </w:rPr>
        <w:t>снованиям, предусмотренным законодательством. Работник имеет право расторгнуть трудовой договор (контракт), предупредив об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этом работодателя в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письменной форме за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две недели. </w:t>
      </w:r>
      <w:r w:rsidRPr="001D5391">
        <w:rPr>
          <w:color w:val="000000"/>
        </w:rPr>
        <w:br/>
        <w:t>В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случае уважительных причин, по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договоренности между работником и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 xml:space="preserve">администрацией Учреждения, трудовой договор (контракт) может </w:t>
      </w:r>
      <w:proofErr w:type="gramStart"/>
      <w:r w:rsidRPr="001D5391">
        <w:rPr>
          <w:color w:val="000000"/>
        </w:rPr>
        <w:t>быть</w:t>
      </w:r>
      <w:proofErr w:type="gramEnd"/>
      <w:r w:rsidRPr="001D5391">
        <w:rPr>
          <w:color w:val="000000"/>
        </w:rPr>
        <w:t xml:space="preserve"> расторгнут и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до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истечения срока предупреждения об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увольнении.</w:t>
      </w:r>
      <w:r w:rsidRPr="001D5391">
        <w:rPr>
          <w:color w:val="000000"/>
        </w:rPr>
        <w:br/>
        <w:t>По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истечении этого срока работник вправе прекратить работу, а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администрация обязана выдать работнику трудовую книжку и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произвести с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ним расчет. </w:t>
      </w:r>
      <w:r w:rsidRPr="001D5391">
        <w:rPr>
          <w:color w:val="000000"/>
        </w:rPr>
        <w:br/>
        <w:t>Прекращение трудового договора оформляется приказом директора Учреждения. </w:t>
      </w:r>
      <w:r w:rsidRPr="001D5391">
        <w:rPr>
          <w:color w:val="000000"/>
        </w:rPr>
        <w:br/>
        <w:t xml:space="preserve">2.11. Вдень </w:t>
      </w:r>
      <w:r w:rsidR="001E5895" w:rsidRPr="001D5391">
        <w:rPr>
          <w:color w:val="000000"/>
        </w:rPr>
        <w:t>увольнения,</w:t>
      </w:r>
      <w:r w:rsidRPr="001D5391">
        <w:rPr>
          <w:color w:val="000000"/>
        </w:rPr>
        <w:t xml:space="preserve"> администрация Учреждения обязана выдать работнику его трудовую книжку с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внесенной в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нее записью об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увольнении и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произвести с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ним окончательный расчет. </w:t>
      </w:r>
      <w:r w:rsidRPr="001D5391">
        <w:rPr>
          <w:color w:val="000000"/>
        </w:rPr>
        <w:br/>
      </w:r>
      <w:proofErr w:type="gramStart"/>
      <w:r w:rsidRPr="001D5391">
        <w:rPr>
          <w:color w:val="000000"/>
        </w:rPr>
        <w:t>Записи о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причинах увольнения в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трудовую книжку должны производиться в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точном соответствии с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формулировками действующего Трудового Кодекса РФ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и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ссылкой на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 xml:space="preserve">соответствующую статью, пункт закона, </w:t>
      </w:r>
      <w:proofErr w:type="spellStart"/>
      <w:r w:rsidRPr="001D5391">
        <w:rPr>
          <w:color w:val="000000"/>
        </w:rPr>
        <w:t>апри</w:t>
      </w:r>
      <w:proofErr w:type="spellEnd"/>
      <w:r w:rsidRPr="001D5391">
        <w:rPr>
          <w:color w:val="000000"/>
        </w:rPr>
        <w:t xml:space="preserve"> наличии уважительных причин су</w:t>
      </w:r>
      <w:r w:rsidR="001E5895">
        <w:rPr>
          <w:color w:val="000000"/>
        </w:rPr>
        <w:t xml:space="preserve"> </w:t>
      </w:r>
      <w:proofErr w:type="spellStart"/>
      <w:r w:rsidRPr="001D5391">
        <w:rPr>
          <w:color w:val="000000"/>
        </w:rPr>
        <w:t>казанием</w:t>
      </w:r>
      <w:proofErr w:type="spellEnd"/>
      <w:r w:rsidRPr="001D5391">
        <w:rPr>
          <w:color w:val="000000"/>
        </w:rPr>
        <w:t xml:space="preserve"> этих причин.</w:t>
      </w:r>
      <w:proofErr w:type="gramEnd"/>
      <w:r w:rsidRPr="001D5391">
        <w:rPr>
          <w:color w:val="000000"/>
        </w:rPr>
        <w:t> </w:t>
      </w:r>
      <w:r w:rsidRPr="001D5391">
        <w:rPr>
          <w:color w:val="000000"/>
        </w:rPr>
        <w:br/>
        <w:t>Днем увольнения считается последний день работы.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>III. ОСНОВНЫЕ ПРАВА ИОБЯЗАННОСТИ ПЕРСОНАЛА </w:t>
      </w:r>
      <w:r w:rsidRPr="001D5391">
        <w:rPr>
          <w:color w:val="000000"/>
        </w:rPr>
        <w:br/>
      </w:r>
      <w:r w:rsidRPr="001D5391">
        <w:rPr>
          <w:color w:val="000000"/>
        </w:rPr>
        <w:br/>
        <w:t>3.1. Персонал Учреждения имеет право</w:t>
      </w:r>
      <w:r w:rsidR="001E5895">
        <w:rPr>
          <w:color w:val="000000"/>
        </w:rPr>
        <w:t xml:space="preserve"> </w:t>
      </w:r>
      <w:proofErr w:type="gramStart"/>
      <w:r w:rsidRPr="001D5391">
        <w:rPr>
          <w:color w:val="000000"/>
        </w:rPr>
        <w:t>на</w:t>
      </w:r>
      <w:proofErr w:type="gramEnd"/>
      <w:r w:rsidRPr="001D5391">
        <w:rPr>
          <w:color w:val="000000"/>
        </w:rPr>
        <w:t>: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>заключение, изменение и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расторжение трудового договора (контракта) в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порядке, который установлен Трудовым Кодексом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РФ, иными федеральными законами; </w:t>
      </w:r>
      <w:r w:rsidRPr="001D5391">
        <w:rPr>
          <w:color w:val="000000"/>
        </w:rPr>
        <w:br/>
        <w:t>предоставление работы, обусловленной трудовым договором; </w:t>
      </w:r>
      <w:r w:rsidRPr="001D5391">
        <w:rPr>
          <w:color w:val="000000"/>
        </w:rPr>
        <w:br/>
        <w:t>рабочее место, соответствующее условиям, предусмотренным государствен</w:t>
      </w:r>
      <w:r w:rsidRPr="001D5391">
        <w:rPr>
          <w:color w:val="000000"/>
        </w:rPr>
        <w:softHyphen/>
        <w:t>ными стандартами организации и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безопасности труда</w:t>
      </w:r>
      <w:proofErr w:type="gramStart"/>
      <w:r w:rsidRPr="001D5391">
        <w:rPr>
          <w:color w:val="000000"/>
        </w:rPr>
        <w:t xml:space="preserve"> </w:t>
      </w:r>
      <w:r w:rsidR="001E5895">
        <w:rPr>
          <w:color w:val="000000"/>
        </w:rPr>
        <w:t>,</w:t>
      </w:r>
      <w:proofErr w:type="gramEnd"/>
      <w:r w:rsidRPr="001D5391">
        <w:rPr>
          <w:color w:val="000000"/>
        </w:rPr>
        <w:t>в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полном объеме и своевременно выплачиваемую заработную плату в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соответствии со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своей квалификацией, сложностью труда, количеством и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качеством выполненной работы; </w:t>
      </w:r>
      <w:r w:rsidRPr="001D5391">
        <w:rPr>
          <w:color w:val="000000"/>
        </w:rPr>
        <w:br/>
        <w:t xml:space="preserve"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предоставлением еженедельных выходных дней, </w:t>
      </w:r>
      <w:proofErr w:type="gramStart"/>
      <w:r w:rsidRPr="001D5391">
        <w:rPr>
          <w:color w:val="000000"/>
        </w:rPr>
        <w:t>нерабочих праздничных</w:t>
      </w:r>
      <w:proofErr w:type="gramEnd"/>
      <w:r w:rsidRPr="001D5391">
        <w:rPr>
          <w:color w:val="000000"/>
        </w:rPr>
        <w:t xml:space="preserve"> дней, оплачиваемых ежегодных отпусков; </w:t>
      </w:r>
      <w:r w:rsidRPr="001D5391">
        <w:rPr>
          <w:color w:val="000000"/>
        </w:rPr>
        <w:br/>
        <w:t>полную достоверную информацию об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условиях труда и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требованиях охраны труда на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рабочем месте; </w:t>
      </w:r>
      <w:r w:rsidRPr="001D5391">
        <w:rPr>
          <w:color w:val="000000"/>
        </w:rPr>
        <w:br/>
        <w:t>профессиональную подготовку, переподготовку и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повышение своей квалификации в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порядке, установленном Трудовым Кодексом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РФ, иными федеральными законами; </w:t>
      </w:r>
      <w:r w:rsidRPr="001D5391">
        <w:rPr>
          <w:color w:val="000000"/>
        </w:rPr>
        <w:br/>
      </w:r>
      <w:proofErr w:type="gramStart"/>
      <w:r w:rsidRPr="001D5391">
        <w:rPr>
          <w:color w:val="000000"/>
        </w:rPr>
        <w:t>объединение, включая право на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создание профессиональных союзов и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вступление в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них для защиты своих трудовых прав, свобод из</w:t>
      </w:r>
      <w:r w:rsidR="001E5895">
        <w:rPr>
          <w:color w:val="000000"/>
        </w:rPr>
        <w:t xml:space="preserve"> </w:t>
      </w:r>
      <w:proofErr w:type="spellStart"/>
      <w:r w:rsidRPr="001D5391">
        <w:rPr>
          <w:color w:val="000000"/>
        </w:rPr>
        <w:t>аконных</w:t>
      </w:r>
      <w:proofErr w:type="spellEnd"/>
      <w:r w:rsidRPr="001D5391">
        <w:rPr>
          <w:color w:val="000000"/>
        </w:rPr>
        <w:t xml:space="preserve"> интересов; </w:t>
      </w:r>
      <w:r w:rsidRPr="001D5391">
        <w:rPr>
          <w:color w:val="000000"/>
        </w:rPr>
        <w:br/>
        <w:t>участие в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у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правлении Учреждением в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предусмотренных Трудовым Кодексом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РФ, иными федеральными законами; </w:t>
      </w:r>
      <w:r w:rsidRPr="001D5391">
        <w:rPr>
          <w:color w:val="000000"/>
        </w:rPr>
        <w:br/>
        <w:t>ведение коллективных переговоров и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заключение коллективных договоров и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соглашений через своих представителей, защиту своих трудовых прав, свобод и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законных интересов всеми незапрещенными законом способами;</w:t>
      </w:r>
      <w:proofErr w:type="gramEnd"/>
      <w:r w:rsidRPr="001D5391">
        <w:rPr>
          <w:color w:val="000000"/>
        </w:rPr>
        <w:t> </w:t>
      </w:r>
      <w:r w:rsidRPr="001D5391">
        <w:rPr>
          <w:color w:val="000000"/>
        </w:rPr>
        <w:br/>
      </w:r>
      <w:proofErr w:type="gramStart"/>
      <w:r w:rsidRPr="001D5391">
        <w:rPr>
          <w:color w:val="000000"/>
        </w:rPr>
        <w:lastRenderedPageBreak/>
        <w:t>разрешение индивидуальных и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коллективных трудовых споров; </w:t>
      </w:r>
      <w:r w:rsidRPr="001D5391">
        <w:rPr>
          <w:color w:val="000000"/>
        </w:rPr>
        <w:br/>
        <w:t>возмещение вреда, причиненного работнику в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связи с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исполнением им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трудовых обязанностей, и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компенсацию морального вреда в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порядке, установленном Трудовым Кодексом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РФ, иными федеральными законами; </w:t>
      </w:r>
      <w:r w:rsidRPr="001D5391">
        <w:rPr>
          <w:color w:val="000000"/>
        </w:rPr>
        <w:br/>
        <w:t>обязательное социальное страхование в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случаях, предусмотренных федеральными законами. </w:t>
      </w:r>
      <w:r w:rsidRPr="001D5391">
        <w:rPr>
          <w:color w:val="000000"/>
        </w:rPr>
        <w:br/>
        <w:t>3.2.</w:t>
      </w:r>
      <w:proofErr w:type="gramEnd"/>
      <w:r w:rsidRPr="001D5391">
        <w:rPr>
          <w:color w:val="000000"/>
        </w:rPr>
        <w:t xml:space="preserve"> Круг обязанностей персонала Учреждения (специалистов, и</w:t>
      </w:r>
      <w:r w:rsidR="001E5895">
        <w:rPr>
          <w:color w:val="000000"/>
        </w:rPr>
        <w:t xml:space="preserve"> прочего персонала</w:t>
      </w:r>
      <w:r w:rsidRPr="001D5391">
        <w:rPr>
          <w:color w:val="000000"/>
        </w:rPr>
        <w:t>) определяется их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должностными инструкциями, разработанными с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учетом тарифно-квалификационных характеристик должностей, утвержденных в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установленном порядке. </w:t>
      </w:r>
      <w:r w:rsidRPr="001D5391">
        <w:rPr>
          <w:color w:val="000000"/>
        </w:rPr>
        <w:br/>
        <w:t>3.3. Персонал Учреждения обязан: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>добросовестно исполнять свои трудовые обязанности, возложенные на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них трудовым договором (контрактом); </w:t>
      </w:r>
      <w:r w:rsidRPr="001D5391">
        <w:rPr>
          <w:color w:val="000000"/>
        </w:rPr>
        <w:br/>
        <w:t>соблюдать Правила внутреннего трудового распорядка Учреждения; </w:t>
      </w:r>
      <w:r w:rsidRPr="001D5391">
        <w:rPr>
          <w:color w:val="000000"/>
        </w:rPr>
        <w:br/>
        <w:t>соблюдать трудовую дисциплину: в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установленное время приходить на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работу, соблюдать установленную продолжительность рабочего времени, использовать его для производительного и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качественного труда, своевременно и</w:t>
      </w:r>
      <w:r w:rsidR="001E5895">
        <w:rPr>
          <w:color w:val="000000"/>
        </w:rPr>
        <w:t xml:space="preserve"> </w:t>
      </w:r>
      <w:r w:rsidRPr="001D5391">
        <w:rPr>
          <w:color w:val="000000"/>
        </w:rPr>
        <w:t>точно исполнять распоряжения администрации Учреждения; </w:t>
      </w:r>
      <w:r w:rsidRPr="001D5391">
        <w:rPr>
          <w:color w:val="000000"/>
        </w:rPr>
        <w:br/>
      </w:r>
      <w:proofErr w:type="gramStart"/>
      <w:r w:rsidRPr="001D5391">
        <w:rPr>
          <w:color w:val="000000"/>
        </w:rPr>
        <w:t>выполнять установленные нормы труда; </w:t>
      </w:r>
      <w:r w:rsidRPr="001D5391">
        <w:rPr>
          <w:color w:val="000000"/>
        </w:rPr>
        <w:br/>
        <w:t>систематически повышать профессиональный уровень; </w:t>
      </w:r>
      <w:r w:rsidRPr="001D5391">
        <w:rPr>
          <w:color w:val="000000"/>
        </w:rPr>
        <w:br/>
        <w:t>соблюдать требования по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охране труда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обеспечению безопасности труда; </w:t>
      </w:r>
      <w:r w:rsidRPr="001D5391">
        <w:rPr>
          <w:color w:val="000000"/>
        </w:rPr>
        <w:br/>
        <w:t>соблюдать установленные правила учета, хранения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использования имущества Учреждения, бережно относиться и не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допускать несанкционированного выноса документов и имущества за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пределы Учреждения, заботиться об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их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сохранности; </w:t>
      </w:r>
      <w:r w:rsidRPr="001D5391">
        <w:rPr>
          <w:color w:val="000000"/>
        </w:rPr>
        <w:br/>
        <w:t>содержать в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чистоте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порядке свое рабочее место, беречь оборудование;</w:t>
      </w:r>
      <w:proofErr w:type="gramEnd"/>
      <w:r w:rsidRPr="001D5391">
        <w:rPr>
          <w:color w:val="000000"/>
        </w:rPr>
        <w:t> </w:t>
      </w:r>
      <w:r w:rsidRPr="001D5391">
        <w:rPr>
          <w:color w:val="000000"/>
        </w:rPr>
        <w:br/>
      </w:r>
      <w:proofErr w:type="gramStart"/>
      <w:r w:rsidRPr="001D5391">
        <w:rPr>
          <w:color w:val="000000"/>
        </w:rPr>
        <w:t>соблюдать установленный порядок хранения материальных ценностей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документов; </w:t>
      </w:r>
      <w:r w:rsidRPr="001D5391">
        <w:rPr>
          <w:color w:val="000000"/>
        </w:rPr>
        <w:br/>
        <w:t>экономно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рационально использовать расходные материалы, электроэнергию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другие материальные ресурсы; </w:t>
      </w:r>
      <w:r w:rsidRPr="001D5391">
        <w:rPr>
          <w:color w:val="000000"/>
        </w:rPr>
        <w:br/>
        <w:t>соблюдать правила пользования электроприборами, компьютерным оборудованием; </w:t>
      </w:r>
      <w:r w:rsidRPr="001D5391">
        <w:rPr>
          <w:color w:val="000000"/>
        </w:rPr>
        <w:br/>
        <w:t>незамедлительно сообщать администрации Учреждения либо непосредственному руководителю о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возникновении ситуации, представляющей угрозу жизни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здоровью людей, сохранности имущества Учреждения.</w:t>
      </w:r>
      <w:proofErr w:type="gramEnd"/>
      <w:r w:rsidRPr="001D5391">
        <w:rPr>
          <w:color w:val="000000"/>
        </w:rPr>
        <w:t> </w:t>
      </w:r>
      <w:r w:rsidRPr="001D5391">
        <w:rPr>
          <w:color w:val="000000"/>
        </w:rPr>
        <w:br/>
        <w:t>IV. ОСНОВНЫЕ ПРАВА ИОБЯЗАННОСТИ АДМИНИСТРАЦИИ </w:t>
      </w:r>
      <w:r w:rsidRPr="001D5391">
        <w:rPr>
          <w:color w:val="000000"/>
        </w:rPr>
        <w:br/>
      </w:r>
      <w:r w:rsidRPr="001D5391">
        <w:rPr>
          <w:color w:val="000000"/>
        </w:rPr>
        <w:br/>
        <w:t>4.1. Директор (руководитель) имеет право: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proofErr w:type="gramStart"/>
      <w:r w:rsidRPr="001D5391">
        <w:rPr>
          <w:color w:val="000000"/>
        </w:rPr>
        <w:t>заключать, изменять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расторгать трудовые договора (контракты) с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работниками в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порядке, который установлен Трудовым Кодексом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РФ, иными федеральными законами; </w:t>
      </w:r>
      <w:r w:rsidRPr="001D5391">
        <w:rPr>
          <w:color w:val="000000"/>
        </w:rPr>
        <w:br/>
        <w:t>вести коллективные переговоры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заключать коллективные договоры; </w:t>
      </w:r>
      <w:r w:rsidRPr="001D5391">
        <w:rPr>
          <w:color w:val="000000"/>
        </w:rPr>
        <w:br/>
        <w:t>поощрять работников за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добросовестный эффективный труд; </w:t>
      </w:r>
      <w:r w:rsidRPr="001D5391">
        <w:rPr>
          <w:color w:val="000000"/>
        </w:rPr>
        <w:br/>
        <w:t>требовать от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работников исполнения трудовых обязанностей, бережного отношения к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имуществу, соблюдения Правил внутреннего трудового распорядка Учреждения;</w:t>
      </w:r>
      <w:proofErr w:type="gramEnd"/>
      <w:r w:rsidRPr="001D5391">
        <w:rPr>
          <w:color w:val="000000"/>
        </w:rPr>
        <w:t> </w:t>
      </w:r>
      <w:r w:rsidRPr="001D5391">
        <w:rPr>
          <w:color w:val="000000"/>
        </w:rPr>
        <w:br/>
        <w:t>привлекать работников к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дисциплинарной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материальной ответственности в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порядке, установленном Трудовым Кодексом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РФ, иными федеральными законами; </w:t>
      </w:r>
      <w:r w:rsidRPr="001D5391">
        <w:rPr>
          <w:color w:val="000000"/>
        </w:rPr>
        <w:br/>
        <w:t>применять меры дисциплинарного взыскания за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нарушение профессиональной этики </w:t>
      </w:r>
      <w:r w:rsidRPr="001D5391">
        <w:rPr>
          <w:color w:val="000000"/>
        </w:rPr>
        <w:br/>
        <w:t>принимать локальные нормативные акты. </w:t>
      </w:r>
      <w:r w:rsidRPr="001D5391">
        <w:rPr>
          <w:color w:val="000000"/>
        </w:rPr>
        <w:br/>
        <w:t>4.2. Директор (руководитель) обязан: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proofErr w:type="gramStart"/>
      <w:r w:rsidRPr="001D5391">
        <w:rPr>
          <w:color w:val="000000"/>
        </w:rPr>
        <w:t>соблюдать законы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иные нормативные правовые ак</w:t>
      </w:r>
      <w:r w:rsidR="001000BD">
        <w:rPr>
          <w:color w:val="000000"/>
        </w:rPr>
        <w:t>ты, локальные нормативные акты</w:t>
      </w:r>
      <w:r w:rsidRPr="001D5391">
        <w:rPr>
          <w:color w:val="000000"/>
        </w:rPr>
        <w:t>, соглашений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трудовых договоров (контрактов); </w:t>
      </w:r>
      <w:r w:rsidRPr="001D5391">
        <w:rPr>
          <w:color w:val="000000"/>
        </w:rPr>
        <w:br/>
        <w:t>предоставлять работникам работу, обусловленную трудовым договором (контрактом); </w:t>
      </w:r>
      <w:r w:rsidRPr="001D5391">
        <w:rPr>
          <w:color w:val="000000"/>
        </w:rPr>
        <w:br/>
        <w:t>обеспечивать безопасность труда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условия, отвечающие требованиям охраны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 xml:space="preserve">гигиены </w:t>
      </w:r>
      <w:r w:rsidRPr="001D5391">
        <w:rPr>
          <w:color w:val="000000"/>
        </w:rPr>
        <w:lastRenderedPageBreak/>
        <w:t>труда; </w:t>
      </w:r>
      <w:r w:rsidRPr="001D5391">
        <w:rPr>
          <w:color w:val="000000"/>
        </w:rPr>
        <w:br/>
        <w:t>обеспечивать работников оборудованием, инструментами, докумен</w:t>
      </w:r>
      <w:r w:rsidRPr="001D5391">
        <w:rPr>
          <w:color w:val="000000"/>
        </w:rPr>
        <w:softHyphen/>
        <w:t>тацией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иными средствами, необходимыми для исполнения ими трудовых обязанностей;</w:t>
      </w:r>
      <w:proofErr w:type="gramEnd"/>
      <w:r w:rsidRPr="001D5391">
        <w:rPr>
          <w:color w:val="000000"/>
        </w:rPr>
        <w:t> </w:t>
      </w:r>
      <w:r w:rsidRPr="001D5391">
        <w:rPr>
          <w:color w:val="000000"/>
        </w:rPr>
        <w:br/>
      </w:r>
      <w:proofErr w:type="gramStart"/>
      <w:r w:rsidRPr="001D5391">
        <w:rPr>
          <w:color w:val="000000"/>
        </w:rPr>
        <w:t>отвечать за выплату в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полном размере причитающейся работникам заработной платы в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сроки, установленные Трудовым Кодексом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РФ; </w:t>
      </w:r>
      <w:r w:rsidRPr="001D5391">
        <w:rPr>
          <w:color w:val="000000"/>
        </w:rPr>
        <w:br/>
        <w:t>вести коллективные переговоры, а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также заключать коллективный договор в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порядке, установленном Трудовым Кодексом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РФ; </w:t>
      </w:r>
      <w:r w:rsidRPr="001D5391">
        <w:rPr>
          <w:color w:val="000000"/>
        </w:rPr>
        <w:br/>
        <w:t>предоставлять представителям работников полную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достоверную информацию, необходимую для заключения коллективного договора, согла</w:t>
      </w:r>
      <w:r w:rsidRPr="001D5391">
        <w:rPr>
          <w:color w:val="000000"/>
        </w:rPr>
        <w:softHyphen/>
        <w:t>шения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контроля над их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выполнением;</w:t>
      </w:r>
      <w:proofErr w:type="gramEnd"/>
      <w:r w:rsidRPr="001D5391">
        <w:rPr>
          <w:color w:val="000000"/>
        </w:rPr>
        <w:t> </w:t>
      </w:r>
      <w:r w:rsidRPr="001D5391">
        <w:rPr>
          <w:color w:val="000000"/>
        </w:rPr>
        <w:br/>
      </w:r>
      <w:proofErr w:type="gramStart"/>
      <w:r w:rsidRPr="001D5391">
        <w:rPr>
          <w:color w:val="000000"/>
        </w:rPr>
        <w:t>своевременно выполнять предписания государственных надзорных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контрольных органов, уплачивать штрафы, наложенные за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нарушение зако</w:t>
      </w:r>
      <w:r w:rsidRPr="001D5391">
        <w:rPr>
          <w:color w:val="000000"/>
        </w:rPr>
        <w:softHyphen/>
        <w:t>нов, иных нормативных правовых актов, содержащих нормы трудового права; </w:t>
      </w:r>
      <w:r w:rsidRPr="001D5391">
        <w:rPr>
          <w:color w:val="000000"/>
        </w:rPr>
        <w:br/>
        <w:t>создавать условия, обеспечивающие участие работников в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управлении в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формах, предусмотренных Трудовым Кодексом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РФ, ины</w:t>
      </w:r>
      <w:r w:rsidRPr="001D5391">
        <w:rPr>
          <w:color w:val="000000"/>
        </w:rPr>
        <w:softHyphen/>
        <w:t>ми федеральными законами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коллективным договором; </w:t>
      </w:r>
      <w:r w:rsidRPr="001D5391">
        <w:rPr>
          <w:color w:val="000000"/>
        </w:rPr>
        <w:br/>
        <w:t>обеспечивать бытовые нужды работников, связанные с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исполнением ими трудовых обязанностей;</w:t>
      </w:r>
      <w:proofErr w:type="gramEnd"/>
      <w:r w:rsidRPr="001D5391">
        <w:rPr>
          <w:color w:val="000000"/>
        </w:rPr>
        <w:t> </w:t>
      </w:r>
      <w:r w:rsidRPr="001D5391">
        <w:rPr>
          <w:color w:val="000000"/>
        </w:rPr>
        <w:br/>
        <w:t>осуществлять обязательное социальное страхование работников Учреждения в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порядке, установленном федеральными законами; </w:t>
      </w:r>
      <w:r w:rsidRPr="001D5391">
        <w:rPr>
          <w:color w:val="000000"/>
        </w:rPr>
        <w:br/>
        <w:t>обеспечить четкую регламентацию прав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обязанностей каждого работника, добиваться неукоснительного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качественного выполнения ими их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функциональных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должностных обязанностей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контролировать их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выпол</w:t>
      </w:r>
      <w:r w:rsidRPr="001D5391">
        <w:rPr>
          <w:color w:val="000000"/>
        </w:rPr>
        <w:softHyphen/>
        <w:t>нение; </w:t>
      </w:r>
      <w:r w:rsidRPr="001D5391">
        <w:rPr>
          <w:color w:val="000000"/>
        </w:rPr>
        <w:br/>
        <w:t>создавать необходимые условия для совмещения работы с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обучением в образовательных учреждениях; </w:t>
      </w:r>
      <w:r w:rsidRPr="001D5391">
        <w:rPr>
          <w:color w:val="000000"/>
        </w:rPr>
        <w:br/>
      </w:r>
      <w:proofErr w:type="gramStart"/>
      <w:r w:rsidRPr="001D5391">
        <w:rPr>
          <w:color w:val="000000"/>
        </w:rPr>
        <w:t>применять меры воздействия к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нарушителям трудовой дисциплины; </w:t>
      </w:r>
      <w:r w:rsidRPr="001D5391">
        <w:rPr>
          <w:color w:val="000000"/>
        </w:rPr>
        <w:br/>
        <w:t>принимать необходимые меры по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профилактике производственного травматизма, профессиональных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других заболеваний персонала; </w:t>
      </w:r>
      <w:r w:rsidRPr="001D5391">
        <w:rPr>
          <w:color w:val="000000"/>
        </w:rPr>
        <w:br/>
        <w:t>постоянно совершенствовать организацию оплаты труда, обеспечи</w:t>
      </w:r>
      <w:r w:rsidRPr="001D5391">
        <w:rPr>
          <w:color w:val="000000"/>
        </w:rPr>
        <w:softHyphen/>
        <w:t>вать материальную заинтересованность персонала в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результатах их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личного труда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в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общих итогах работы, постоянно контролировать знание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соблюдение персоналом всех требований инструкций по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технике безопасности, производственной санита</w:t>
      </w:r>
      <w:r w:rsidRPr="001D5391">
        <w:rPr>
          <w:color w:val="000000"/>
        </w:rPr>
        <w:softHyphen/>
        <w:t>рии, противопожарной охране;</w:t>
      </w:r>
      <w:proofErr w:type="gramEnd"/>
      <w:r w:rsidRPr="001D5391">
        <w:rPr>
          <w:color w:val="000000"/>
        </w:rPr>
        <w:t> </w:t>
      </w:r>
      <w:r w:rsidRPr="001D5391">
        <w:rPr>
          <w:color w:val="000000"/>
        </w:rPr>
        <w:br/>
      </w:r>
      <w:proofErr w:type="gramStart"/>
      <w:r w:rsidRPr="001D5391">
        <w:rPr>
          <w:color w:val="000000"/>
        </w:rPr>
        <w:t>возмещать вред, причиненный работникам в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связи с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исполнением ими трудовых обязанностей, а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также компенсировать моральный вред в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порядке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на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условиях, которые установлены Трудовым Кодексом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РФ, феде</w:t>
      </w:r>
      <w:r w:rsidRPr="001D5391">
        <w:rPr>
          <w:color w:val="000000"/>
        </w:rPr>
        <w:softHyphen/>
        <w:t>ральными законами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иным нормативными правовыми актами; </w:t>
      </w:r>
      <w:r w:rsidRPr="001D5391">
        <w:rPr>
          <w:color w:val="000000"/>
        </w:rPr>
        <w:br/>
        <w:t>исполнять иные обязанности, предусмотренные Трудовым Кодексом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РФ, федеральными законами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иными нормативными правовыми актами, сод</w:t>
      </w:r>
      <w:r w:rsidR="001000BD">
        <w:rPr>
          <w:color w:val="000000"/>
        </w:rPr>
        <w:t>ержащими нормы трудового права</w:t>
      </w:r>
      <w:r w:rsidRPr="001D5391">
        <w:rPr>
          <w:color w:val="000000"/>
        </w:rPr>
        <w:t>, соглаше</w:t>
      </w:r>
      <w:r w:rsidRPr="001D5391">
        <w:rPr>
          <w:color w:val="000000"/>
        </w:rPr>
        <w:softHyphen/>
        <w:t>ниями и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трудовыми договорами (контрактами).</w:t>
      </w:r>
      <w:proofErr w:type="gramEnd"/>
      <w:r w:rsidRPr="001D5391">
        <w:rPr>
          <w:color w:val="000000"/>
        </w:rPr>
        <w:t> </w:t>
      </w:r>
      <w:r w:rsidRPr="001D5391">
        <w:rPr>
          <w:color w:val="000000"/>
        </w:rPr>
        <w:br/>
        <w:t>V. РАБОЧЕЕ ВРЕМЯ ИЕГО ИСПОЛЬЗОВАНИЕ.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 xml:space="preserve"> 5.1. МУК </w:t>
      </w:r>
      <w:r w:rsidR="001000BD">
        <w:rPr>
          <w:color w:val="000000"/>
        </w:rPr>
        <w:t xml:space="preserve">«СКО </w:t>
      </w:r>
      <w:proofErr w:type="spellStart"/>
      <w:r w:rsidR="001000BD">
        <w:rPr>
          <w:color w:val="000000"/>
        </w:rPr>
        <w:t>Елнатского</w:t>
      </w:r>
      <w:proofErr w:type="spellEnd"/>
      <w:r w:rsidR="001000BD">
        <w:rPr>
          <w:color w:val="000000"/>
        </w:rPr>
        <w:t xml:space="preserve"> сельского поселения» </w:t>
      </w:r>
      <w:r w:rsidRPr="001D5391">
        <w:rPr>
          <w:color w:val="000000"/>
        </w:rPr>
        <w:t>относится к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учреждениям, работающим в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интересах наилучшего обслуживания населения. В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соответствии с</w:t>
      </w:r>
      <w:r w:rsidR="001000BD">
        <w:rPr>
          <w:color w:val="000000"/>
        </w:rPr>
        <w:t xml:space="preserve"> </w:t>
      </w:r>
      <w:r w:rsidRPr="001D5391">
        <w:rPr>
          <w:color w:val="000000"/>
        </w:rPr>
        <w:t>этим режим работы</w:t>
      </w:r>
      <w:r w:rsidR="001000BD">
        <w:rPr>
          <w:color w:val="000000"/>
        </w:rPr>
        <w:t xml:space="preserve"> устанавливается индивидуально в каждом учре</w:t>
      </w:r>
      <w:r w:rsidR="00F343A5">
        <w:rPr>
          <w:color w:val="000000"/>
        </w:rPr>
        <w:t xml:space="preserve">ждении культуры и </w:t>
      </w:r>
      <w:proofErr w:type="spellStart"/>
      <w:r w:rsidR="00F343A5">
        <w:rPr>
          <w:color w:val="000000"/>
        </w:rPr>
        <w:t>библиотеках</w:t>
      </w:r>
      <w:proofErr w:type="gramStart"/>
      <w:r w:rsidR="00F343A5">
        <w:rPr>
          <w:color w:val="000000"/>
        </w:rPr>
        <w:t>,</w:t>
      </w:r>
      <w:r w:rsidR="001000BD">
        <w:rPr>
          <w:color w:val="000000"/>
        </w:rPr>
        <w:t>в</w:t>
      </w:r>
      <w:proofErr w:type="gramEnd"/>
      <w:r w:rsidR="001000BD">
        <w:rPr>
          <w:color w:val="000000"/>
        </w:rPr>
        <w:t>ходящих</w:t>
      </w:r>
      <w:proofErr w:type="spellEnd"/>
      <w:r w:rsidR="001000BD">
        <w:rPr>
          <w:color w:val="000000"/>
        </w:rPr>
        <w:t xml:space="preserve"> в состав МУК «СКО </w:t>
      </w:r>
      <w:proofErr w:type="spellStart"/>
      <w:r w:rsidR="001000BD">
        <w:rPr>
          <w:color w:val="000000"/>
        </w:rPr>
        <w:t>Елнатского</w:t>
      </w:r>
      <w:proofErr w:type="spellEnd"/>
      <w:r w:rsidR="001000BD">
        <w:rPr>
          <w:color w:val="000000"/>
        </w:rPr>
        <w:t xml:space="preserve"> сельского поселения»</w:t>
      </w:r>
      <w:r w:rsidRPr="001D5391">
        <w:rPr>
          <w:color w:val="000000"/>
        </w:rPr>
        <w:t>:</w:t>
      </w:r>
    </w:p>
    <w:p w:rsidR="001D5391" w:rsidRPr="001D5391" w:rsidRDefault="00F343A5" w:rsidP="001D539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5.2</w:t>
      </w:r>
      <w:r w:rsidR="001D5391" w:rsidRPr="001D5391">
        <w:rPr>
          <w:color w:val="000000"/>
        </w:rPr>
        <w:t>.Как правило, в последний рабочий день каждого месяца в Учреждении проводится санитарный день (с учётом плана культурно-массовых мероприятий он может переноситься на другой день или проводиться без ограничения посещения Учреждения). В санитарный день производится генеральная уборка помещений и территорий, санитарно-гигиеническая обработка, озеленение и благоустройство территорий к которым может быть привлечён весь персонал</w:t>
      </w:r>
      <w:proofErr w:type="gramStart"/>
      <w:r w:rsidR="001D5391" w:rsidRPr="001D5391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  <w:r w:rsidR="001D5391" w:rsidRPr="001D5391">
        <w:rPr>
          <w:color w:val="000000"/>
        </w:rPr>
        <w:t xml:space="preserve">Учреждения, за исключением лиц, ограниченных в </w:t>
      </w:r>
      <w:r w:rsidR="001D5391" w:rsidRPr="001D5391">
        <w:rPr>
          <w:color w:val="000000"/>
        </w:rPr>
        <w:lastRenderedPageBreak/>
        <w:t>физических нагрузках по медицинским показаниям: беременных женщин, лиц преклонного возраста и лиц, имеющих степень ограничения физических возможностей (инвалидность) и т.п.</w:t>
      </w:r>
    </w:p>
    <w:p w:rsidR="001D5391" w:rsidRPr="001D5391" w:rsidRDefault="00F343A5" w:rsidP="001D539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5.3</w:t>
      </w:r>
      <w:r w:rsidR="001D5391" w:rsidRPr="001D5391">
        <w:rPr>
          <w:color w:val="000000"/>
        </w:rPr>
        <w:t>.Возможны внесения изменений в</w:t>
      </w:r>
      <w:r>
        <w:rPr>
          <w:color w:val="000000"/>
        </w:rPr>
        <w:t xml:space="preserve"> </w:t>
      </w:r>
      <w:r w:rsidR="001D5391" w:rsidRPr="001D5391">
        <w:rPr>
          <w:color w:val="000000"/>
        </w:rPr>
        <w:t>режим работы, в</w:t>
      </w:r>
      <w:r>
        <w:rPr>
          <w:color w:val="000000"/>
        </w:rPr>
        <w:t xml:space="preserve"> </w:t>
      </w:r>
      <w:r w:rsidR="001D5391" w:rsidRPr="001D5391">
        <w:rPr>
          <w:color w:val="000000"/>
        </w:rPr>
        <w:t>том числе, например, переход на</w:t>
      </w:r>
      <w:r>
        <w:rPr>
          <w:color w:val="000000"/>
        </w:rPr>
        <w:t xml:space="preserve"> </w:t>
      </w:r>
      <w:r w:rsidR="001D5391" w:rsidRPr="001D5391">
        <w:rPr>
          <w:color w:val="000000"/>
        </w:rPr>
        <w:t>летнее расписание (июнь-август) и др.</w:t>
      </w:r>
    </w:p>
    <w:p w:rsidR="00F343A5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 xml:space="preserve">5.5. Персонал творческих специалистов (художественный руководитель, аккомпаниатор, специалисты по </w:t>
      </w:r>
      <w:proofErr w:type="spellStart"/>
      <w:r w:rsidRPr="001D5391">
        <w:rPr>
          <w:color w:val="000000"/>
        </w:rPr>
        <w:t>культурн</w:t>
      </w:r>
      <w:r w:rsidR="00F343A5">
        <w:rPr>
          <w:color w:val="000000"/>
        </w:rPr>
        <w:t>о-досуговой</w:t>
      </w:r>
      <w:proofErr w:type="spellEnd"/>
      <w:r w:rsidR="00F343A5">
        <w:rPr>
          <w:color w:val="000000"/>
        </w:rPr>
        <w:t xml:space="preserve"> работе др.) работают </w:t>
      </w:r>
      <w:r w:rsidRPr="001D5391">
        <w:rPr>
          <w:color w:val="000000"/>
        </w:rPr>
        <w:t xml:space="preserve"> по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графику пятидневной рабочей недели с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 xml:space="preserve">ненормированным рабочим днем и двумя выходными днями </w:t>
      </w:r>
      <w:r w:rsidR="00F343A5">
        <w:rPr>
          <w:color w:val="000000"/>
        </w:rPr>
        <w:t>с учетом производственной необходимости.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>5.1.7. Уборка помещений и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дворовой территории Учреждения производится в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утреннее время – до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 xml:space="preserve">прихода основного персонала </w:t>
      </w:r>
      <w:proofErr w:type="spellStart"/>
      <w:r w:rsidRPr="001D5391">
        <w:rPr>
          <w:color w:val="000000"/>
        </w:rPr>
        <w:t>наработу</w:t>
      </w:r>
      <w:proofErr w:type="spellEnd"/>
      <w:r w:rsidRPr="001D5391">
        <w:rPr>
          <w:color w:val="000000"/>
        </w:rPr>
        <w:t xml:space="preserve">. Индивидуальные графики работы уборщиков </w:t>
      </w:r>
      <w:r w:rsidR="00F343A5">
        <w:rPr>
          <w:color w:val="000000"/>
        </w:rPr>
        <w:t xml:space="preserve"> служебных помещений </w:t>
      </w:r>
      <w:r w:rsidRPr="001D5391">
        <w:rPr>
          <w:color w:val="000000"/>
        </w:rPr>
        <w:t>согласовыва</w:t>
      </w:r>
      <w:r w:rsidR="00F343A5">
        <w:rPr>
          <w:color w:val="000000"/>
        </w:rPr>
        <w:t>ю</w:t>
      </w:r>
      <w:r w:rsidRPr="001D5391">
        <w:rPr>
          <w:color w:val="000000"/>
        </w:rPr>
        <w:t>тся с директором</w:t>
      </w:r>
      <w:r w:rsidR="00F343A5" w:rsidRPr="001D5391">
        <w:rPr>
          <w:color w:val="000000"/>
        </w:rPr>
        <w:t xml:space="preserve">. 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>5.7. Руководители структурных подразделений обязаны вести учёт и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контролировать явку на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работу персонала и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уход с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неё, а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администрация обязана контролировать правильность учёта явки на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работу персонала. </w:t>
      </w:r>
      <w:r w:rsidRPr="001D5391">
        <w:rPr>
          <w:color w:val="000000"/>
        </w:rPr>
        <w:br/>
      </w:r>
      <w:r w:rsidRPr="001D5391">
        <w:rPr>
          <w:color w:val="000000"/>
        </w:rPr>
        <w:br/>
        <w:t>5.8. Перенос выходных дней, совпадающих с праздничными днями, осуществляется согласно трудовому законодательству. При этом положение о переносе выходного дня при работе в субботу и воскресенье не распространяется на работающих</w:t>
      </w:r>
      <w:r w:rsidR="00F343A5">
        <w:rPr>
          <w:color w:val="000000"/>
        </w:rPr>
        <w:t xml:space="preserve"> специалистов </w:t>
      </w:r>
      <w:proofErr w:type="gramStart"/>
      <w:r w:rsidR="00F343A5">
        <w:rPr>
          <w:color w:val="000000"/>
        </w:rPr>
        <w:t xml:space="preserve">( </w:t>
      </w:r>
      <w:proofErr w:type="gramEnd"/>
      <w:r w:rsidR="00F343A5">
        <w:rPr>
          <w:color w:val="000000"/>
        </w:rPr>
        <w:t>в связи с производственной необходимостью), о</w:t>
      </w:r>
      <w:r w:rsidRPr="001D5391">
        <w:rPr>
          <w:color w:val="000000"/>
        </w:rPr>
        <w:t>днако, если смена приходится на праздничный день, это считается работой в праздничный день и оплачивается в соответствии с ТК РФ</w:t>
      </w:r>
      <w:r w:rsidR="00F343A5">
        <w:rPr>
          <w:color w:val="000000"/>
        </w:rPr>
        <w:t xml:space="preserve"> и условиями трудового договора</w:t>
      </w:r>
      <w:r w:rsidRPr="001D5391">
        <w:rPr>
          <w:color w:val="000000"/>
        </w:rPr>
        <w:t>. 5.9.За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работу в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выходные дни компенсация предоставляется в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соответствии с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Трудовым Кодексом РФ</w:t>
      </w:r>
      <w:r w:rsidR="00F343A5">
        <w:rPr>
          <w:color w:val="000000"/>
        </w:rPr>
        <w:t xml:space="preserve"> и условиями трудового договора</w:t>
      </w:r>
      <w:r w:rsidRPr="001D5391">
        <w:rPr>
          <w:color w:val="000000"/>
        </w:rPr>
        <w:t>. </w:t>
      </w:r>
      <w:r w:rsidRPr="001D5391">
        <w:rPr>
          <w:color w:val="000000"/>
        </w:rPr>
        <w:br/>
        <w:t>5.10. Согласно статье 112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Трудового кодекса РФ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не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рабочими праздничными днями являются:</w:t>
      </w:r>
    </w:p>
    <w:p w:rsidR="00F343A5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 xml:space="preserve">1,2,3, 4и5января— </w:t>
      </w:r>
      <w:proofErr w:type="gramStart"/>
      <w:r w:rsidRPr="001D5391">
        <w:rPr>
          <w:color w:val="000000"/>
        </w:rPr>
        <w:t>Но</w:t>
      </w:r>
      <w:proofErr w:type="gramEnd"/>
      <w:r w:rsidRPr="001D5391">
        <w:rPr>
          <w:color w:val="000000"/>
        </w:rPr>
        <w:t>вогодние каникулы; </w:t>
      </w:r>
      <w:r w:rsidRPr="001D5391">
        <w:rPr>
          <w:color w:val="000000"/>
        </w:rPr>
        <w:br/>
        <w:t>7января— Рождество Христово; </w:t>
      </w:r>
      <w:r w:rsidRPr="001D5391">
        <w:rPr>
          <w:color w:val="000000"/>
        </w:rPr>
        <w:br/>
        <w:t>23февраля— День защитника Отечества; </w:t>
      </w:r>
      <w:r w:rsidRPr="001D5391">
        <w:rPr>
          <w:color w:val="000000"/>
        </w:rPr>
        <w:br/>
        <w:t>8марта— Международный женский день; </w:t>
      </w:r>
      <w:r w:rsidRPr="001D5391">
        <w:rPr>
          <w:color w:val="000000"/>
        </w:rPr>
        <w:br/>
        <w:t>1мая— Праздник Весны и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Труда; </w:t>
      </w:r>
      <w:r w:rsidRPr="001D5391">
        <w:rPr>
          <w:color w:val="000000"/>
        </w:rPr>
        <w:br/>
        <w:t>9мая— День Победы; </w:t>
      </w:r>
      <w:r w:rsidRPr="001D5391">
        <w:rPr>
          <w:color w:val="000000"/>
        </w:rPr>
        <w:br/>
        <w:t>12июня— День России; </w:t>
      </w:r>
      <w:r w:rsidRPr="001D5391">
        <w:rPr>
          <w:color w:val="000000"/>
        </w:rPr>
        <w:br/>
        <w:t>4ноября — День народного единства. </w:t>
      </w:r>
      <w:r w:rsidRPr="001D5391">
        <w:rPr>
          <w:color w:val="000000"/>
        </w:rPr>
        <w:br/>
        <w:t>Накануне не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рабочих праздничных дней продолжительность работы всего персонала Учреждения сокращается на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 xml:space="preserve">один час 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>5.11. Очередность предоставления ежегодных отпусков устанавливается администрацией с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 xml:space="preserve">учетом </w:t>
      </w:r>
      <w:proofErr w:type="gramStart"/>
      <w:r w:rsidRPr="001D5391">
        <w:rPr>
          <w:color w:val="000000"/>
        </w:rPr>
        <w:t>необходимости обеспечения нормальной работы Учреждения</w:t>
      </w:r>
      <w:proofErr w:type="gramEnd"/>
      <w:r w:rsidRPr="001D5391">
        <w:rPr>
          <w:color w:val="000000"/>
        </w:rPr>
        <w:t xml:space="preserve"> и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благоприятных условий для отдыха персонала. </w:t>
      </w:r>
      <w:r w:rsidRPr="001D5391">
        <w:rPr>
          <w:color w:val="000000"/>
        </w:rPr>
        <w:br/>
        <w:t>График отпусков утверждается ежегодно не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позднее, чем за2недели до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наступления календарного года.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>VI. ПООЩРЕНИЯ ЗАУСПЕХИ ВРАБОТЕ. СТИМУЛИРУЮЩИЕ ДОПЛАТЫ ИНАДБАВКИ </w:t>
      </w:r>
      <w:r w:rsidRPr="001D5391">
        <w:rPr>
          <w:color w:val="000000"/>
        </w:rPr>
        <w:br/>
      </w:r>
      <w:r w:rsidRPr="001D5391">
        <w:rPr>
          <w:color w:val="000000"/>
        </w:rPr>
        <w:br/>
        <w:t xml:space="preserve">6.1. </w:t>
      </w:r>
      <w:proofErr w:type="gramStart"/>
      <w:r w:rsidRPr="001D5391">
        <w:rPr>
          <w:color w:val="000000"/>
        </w:rPr>
        <w:t>В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соответствии со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статьёй 144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 xml:space="preserve">ТК РФ директор Учреждения применяет систему </w:t>
      </w:r>
      <w:r w:rsidRPr="001D5391">
        <w:rPr>
          <w:color w:val="000000"/>
        </w:rPr>
        <w:lastRenderedPageBreak/>
        <w:t>премирования - стимулирующих доплат и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надбавок для поощрения персонала на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основании локальных актов:</w:t>
      </w:r>
      <w:proofErr w:type="gramEnd"/>
      <w:r w:rsidRPr="001D5391">
        <w:rPr>
          <w:color w:val="000000"/>
        </w:rPr>
        <w:t xml:space="preserve"> Положения об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оплате труда и Положения о материальном стимулировании, коллективного договора. </w:t>
      </w:r>
      <w:r w:rsidRPr="001D5391">
        <w:rPr>
          <w:color w:val="000000"/>
        </w:rPr>
        <w:br/>
        <w:t>6.2. За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образцовое исполнение трудовых обязанностей, продолжительную и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безупречную работу, творчество и</w:t>
      </w:r>
      <w:r w:rsidR="00F343A5">
        <w:rPr>
          <w:color w:val="000000"/>
        </w:rPr>
        <w:t xml:space="preserve"> </w:t>
      </w:r>
      <w:r w:rsidRPr="001D5391">
        <w:rPr>
          <w:color w:val="000000"/>
        </w:rPr>
        <w:t>инициативу применяются следующие поощрения:</w:t>
      </w:r>
      <w:r w:rsidRPr="001D5391">
        <w:rPr>
          <w:color w:val="000000"/>
        </w:rPr>
        <w:br/>
        <w:t>выдача премий; </w:t>
      </w:r>
      <w:r w:rsidRPr="001D5391">
        <w:rPr>
          <w:color w:val="000000"/>
        </w:rPr>
        <w:br/>
        <w:t>награждение ценными подарками; </w:t>
      </w:r>
      <w:r w:rsidRPr="001D5391">
        <w:rPr>
          <w:color w:val="000000"/>
        </w:rPr>
        <w:br/>
        <w:t>награждение Почетными грамотами и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благодарственными письмами. </w:t>
      </w:r>
      <w:r w:rsidRPr="001D5391">
        <w:rPr>
          <w:color w:val="000000"/>
        </w:rPr>
        <w:br/>
        <w:t>6.3. За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особые трудовые заслуги кандидатуры отличившихся работников представляются в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вышестоящие органы к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поощрению Почетными грамотами, значками и знаками, медалями, орденами, к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присвоению почетных званий. </w:t>
      </w:r>
      <w:r w:rsidRPr="001D5391">
        <w:rPr>
          <w:color w:val="000000"/>
        </w:rPr>
        <w:br/>
        <w:t>Поощрения объявляются в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приказе, доводятся до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сведения всего коллектива Учреждения и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заносятся в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трудовую книжку. </w:t>
      </w:r>
      <w:r w:rsidRPr="001D5391">
        <w:rPr>
          <w:color w:val="000000"/>
        </w:rPr>
        <w:br/>
        <w:t>6.4. При применении мер поощрения может применяться сочетание материального и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морального симулирования труда. Для стимулирования производственной (творческой) деятельности </w:t>
      </w:r>
      <w:r w:rsidRPr="001D5391">
        <w:rPr>
          <w:color w:val="000000"/>
        </w:rPr>
        <w:br/>
        <w:t xml:space="preserve">персонала Учреждения используются доплаты </w:t>
      </w:r>
      <w:proofErr w:type="spellStart"/>
      <w:r w:rsidRPr="001D5391">
        <w:rPr>
          <w:color w:val="000000"/>
        </w:rPr>
        <w:t>инадбавки</w:t>
      </w:r>
      <w:proofErr w:type="spellEnd"/>
      <w:r w:rsidRPr="001D5391">
        <w:rPr>
          <w:color w:val="000000"/>
        </w:rPr>
        <w:t>.</w:t>
      </w:r>
      <w:r w:rsidRPr="001D5391">
        <w:rPr>
          <w:color w:val="000000"/>
        </w:rPr>
        <w:br/>
        <w:t>6.5. Максимальный размер доплат и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надбавок не ограничивается, но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по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совокупности они не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могут превышать средства фонда оплаты труда, аккумулирующего бюджетные и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внебюджетные целевые отчисления. </w:t>
      </w:r>
      <w:r w:rsidRPr="001D5391">
        <w:rPr>
          <w:color w:val="000000"/>
        </w:rPr>
        <w:br/>
        <w:t>6.6. Доплаты и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надбавки персоналу устанавливаются приказом директора Учреждения сроком от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одного месяца до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одного года следующим образом: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 xml:space="preserve">главному бухгалтеру, руководителям структурных подразделений </w:t>
      </w:r>
      <w:r w:rsidR="009050FE">
        <w:rPr>
          <w:color w:val="000000"/>
        </w:rPr>
        <w:t>–</w:t>
      </w:r>
      <w:r w:rsidRPr="001D5391">
        <w:rPr>
          <w:color w:val="000000"/>
        </w:rPr>
        <w:t xml:space="preserve"> по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представлению директора; </w:t>
      </w:r>
      <w:r w:rsidRPr="001D5391">
        <w:rPr>
          <w:color w:val="000000"/>
        </w:rPr>
        <w:br/>
        <w:t xml:space="preserve">работникам структурных подразделений </w:t>
      </w:r>
      <w:r w:rsidR="009050FE">
        <w:rPr>
          <w:color w:val="000000"/>
        </w:rPr>
        <w:t>–</w:t>
      </w:r>
      <w:r w:rsidRPr="001D5391">
        <w:rPr>
          <w:color w:val="000000"/>
        </w:rPr>
        <w:t xml:space="preserve"> по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представлению их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руководителей.</w:t>
      </w:r>
      <w:r w:rsidRPr="001D5391">
        <w:rPr>
          <w:color w:val="000000"/>
        </w:rPr>
        <w:br/>
        <w:t>6.7. Доплаты и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набавки за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высокие творческие и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производственные достижения директору Учреждения устанавливаются вышестоящим руководством. </w:t>
      </w:r>
      <w:r w:rsidRPr="001D5391">
        <w:rPr>
          <w:color w:val="000000"/>
        </w:rPr>
        <w:br/>
        <w:t xml:space="preserve">6.8. </w:t>
      </w:r>
      <w:proofErr w:type="gramStart"/>
      <w:r w:rsidRPr="001D5391">
        <w:rPr>
          <w:color w:val="000000"/>
        </w:rPr>
        <w:t>Доплаты и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надбавки включаются в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средний заработок, сохраняемый за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сотрудником вовремя ежегодного отпуска, длительной командировки, выполнения государственных и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общественных обязанностей, при выплате пособий по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больничном листам, при начислении пенсий ив других случаях, предусмотренных законодательством. </w:t>
      </w:r>
      <w:r w:rsidRPr="001D5391">
        <w:rPr>
          <w:color w:val="000000"/>
        </w:rPr>
        <w:br/>
        <w:t>6.9.</w:t>
      </w:r>
      <w:proofErr w:type="gramEnd"/>
      <w:r w:rsidRPr="001D5391">
        <w:rPr>
          <w:color w:val="000000"/>
        </w:rPr>
        <w:t xml:space="preserve"> Отмена или снижение размера доплат и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надбавок производится: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>за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несоблюдение установленных требований к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срокам, объемам и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качеству выполняемых работ, услуг; </w:t>
      </w:r>
      <w:r w:rsidRPr="001D5391">
        <w:rPr>
          <w:color w:val="000000"/>
        </w:rPr>
        <w:br/>
        <w:t>неисполнение конкретных заданий; </w:t>
      </w:r>
      <w:r w:rsidRPr="001D5391">
        <w:rPr>
          <w:color w:val="000000"/>
        </w:rPr>
        <w:br/>
        <w:t>недобросовестность и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небрежность; </w:t>
      </w:r>
      <w:r w:rsidRPr="001D5391">
        <w:rPr>
          <w:color w:val="000000"/>
        </w:rPr>
        <w:br/>
        <w:t>нарушение трудовой и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производственно-технической дисциплины; </w:t>
      </w:r>
      <w:r w:rsidRPr="001D5391">
        <w:rPr>
          <w:color w:val="000000"/>
        </w:rPr>
        <w:br/>
        <w:t>несоблюдение техники безопасности. </w:t>
      </w:r>
      <w:r w:rsidRPr="001D5391">
        <w:rPr>
          <w:color w:val="000000"/>
        </w:rPr>
        <w:br/>
        <w:t>6.10. Условиями для выплаты компенсационных доплат являются: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>совмещение профессий (должностей); </w:t>
      </w:r>
      <w:r w:rsidRPr="001D5391">
        <w:rPr>
          <w:color w:val="000000"/>
        </w:rPr>
        <w:br/>
        <w:t>расширение зоны обслуживания или увеличение объема работ в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рамках одной и</w:t>
      </w:r>
      <w:r w:rsidR="009050FE">
        <w:rPr>
          <w:color w:val="000000"/>
        </w:rPr>
        <w:t xml:space="preserve"> </w:t>
      </w:r>
      <w:proofErr w:type="spellStart"/>
      <w:r w:rsidRPr="001D5391">
        <w:rPr>
          <w:color w:val="000000"/>
        </w:rPr>
        <w:t>тойже</w:t>
      </w:r>
      <w:proofErr w:type="spellEnd"/>
      <w:r w:rsidRPr="001D5391">
        <w:rPr>
          <w:color w:val="000000"/>
        </w:rPr>
        <w:t xml:space="preserve"> профессии (должности), в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том числе оказание платных услуг или иная сверхнормативная деятельность; </w:t>
      </w:r>
      <w:r w:rsidRPr="001D5391">
        <w:rPr>
          <w:color w:val="000000"/>
        </w:rPr>
        <w:br/>
        <w:t>исполнение обязанностей временно отсутствующего коллеги; </w:t>
      </w:r>
      <w:r w:rsidRPr="001D5391">
        <w:rPr>
          <w:color w:val="000000"/>
        </w:rPr>
        <w:br/>
        <w:t>особые (неблагоприятные, тяжелые, вредные) условия труда, в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том числе санитарно-гигиенические и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психофизические характеристики производственного процесса. </w:t>
      </w:r>
      <w:r w:rsidRPr="001D5391">
        <w:rPr>
          <w:color w:val="000000"/>
        </w:rPr>
        <w:br/>
        <w:t>6.11. Стимулирующие надбавки устанавливаются сотрудникам персонально в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качестве дополнительного материального вознаграждения за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личные достижения. </w:t>
      </w:r>
      <w:r w:rsidRPr="001D5391">
        <w:rPr>
          <w:color w:val="000000"/>
        </w:rPr>
        <w:br/>
        <w:t>Основанием для выплаты надбавок являются: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proofErr w:type="gramStart"/>
      <w:r w:rsidRPr="001D5391">
        <w:rPr>
          <w:color w:val="000000"/>
        </w:rPr>
        <w:lastRenderedPageBreak/>
        <w:t>высокие качественные и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количественные трудовые достижения по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основной работе; </w:t>
      </w:r>
      <w:r w:rsidRPr="001D5391">
        <w:rPr>
          <w:color w:val="000000"/>
        </w:rPr>
        <w:br/>
        <w:t>выполнение особых (важных, сложных, срочных и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прочих) заданий в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специальном режиме; </w:t>
      </w:r>
      <w:r w:rsidRPr="001D5391">
        <w:rPr>
          <w:color w:val="000000"/>
        </w:rPr>
        <w:br/>
        <w:t>инновационный подход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 xml:space="preserve"> к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работе; </w:t>
      </w:r>
      <w:r w:rsidRPr="001D5391">
        <w:rPr>
          <w:color w:val="000000"/>
        </w:rPr>
        <w:br/>
        <w:t>инициативная деятельность по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внедрению новых информационных технологий и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привлечению внебюджетных средств; </w:t>
      </w:r>
      <w:r w:rsidRPr="001D5391">
        <w:rPr>
          <w:color w:val="000000"/>
        </w:rPr>
        <w:br/>
        <w:t>осуществление методических и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координационных функций по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отношению к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другим учреждениям, предприятиям и частным лицам;</w:t>
      </w:r>
      <w:proofErr w:type="gramEnd"/>
      <w:r w:rsidRPr="001D5391">
        <w:rPr>
          <w:color w:val="000000"/>
        </w:rPr>
        <w:t> </w:t>
      </w:r>
      <w:r w:rsidRPr="001D5391">
        <w:rPr>
          <w:color w:val="000000"/>
        </w:rPr>
        <w:br/>
      </w:r>
      <w:proofErr w:type="gramStart"/>
      <w:r w:rsidRPr="001D5391">
        <w:rPr>
          <w:color w:val="000000"/>
        </w:rPr>
        <w:t>высокий уровень профессиональной квалификации (знание современных тенденций развития культуры, дополнительное образование по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профилю своей работы, подкрепленное документально (диплом, свидетельство, удостоверение) и т.д.</w:t>
      </w:r>
      <w:r w:rsidRPr="001D5391">
        <w:rPr>
          <w:color w:val="000000"/>
        </w:rPr>
        <w:br/>
        <w:t>6.13.</w:t>
      </w:r>
      <w:proofErr w:type="gramEnd"/>
      <w:r w:rsidRPr="001D5391">
        <w:rPr>
          <w:color w:val="000000"/>
        </w:rPr>
        <w:t xml:space="preserve"> </w:t>
      </w:r>
      <w:proofErr w:type="gramStart"/>
      <w:r w:rsidRPr="001D5391">
        <w:rPr>
          <w:color w:val="000000"/>
        </w:rPr>
        <w:t>Компенсационные выплаты за работу в ночное время (с 22 часов предшествующего дня до 6 часов следующего дня) не являются стимулирующими и производятся согласно ТК РФ в обязательном порядке и в повышенном размере – на 20 % оклада (часовой ставки) согласно Положению об оплате труда Учреждения, ТК РФ и другим нормативно-правовым актам трудового законодательства.</w:t>
      </w:r>
      <w:proofErr w:type="gramEnd"/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 xml:space="preserve">Согласно общему правилу, вечерние часы, приходящиеся на суточную смену, дополнительно не оплачиваются, если иное не оговорено трудовом </w:t>
      </w:r>
      <w:proofErr w:type="gramStart"/>
      <w:r w:rsidRPr="001D5391">
        <w:rPr>
          <w:color w:val="000000"/>
        </w:rPr>
        <w:t>договоре</w:t>
      </w:r>
      <w:proofErr w:type="gramEnd"/>
      <w:r w:rsidRPr="001D5391">
        <w:rPr>
          <w:color w:val="000000"/>
        </w:rPr>
        <w:t xml:space="preserve"> (контракте).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> VII. ОТВЕТСТВЕННОСТЬ ЗАНАРУШЕНИЕ ТРУДОВОЙ ДИСЦИПЛИНЫ </w:t>
      </w:r>
      <w:r w:rsidRPr="001D5391">
        <w:rPr>
          <w:color w:val="000000"/>
        </w:rPr>
        <w:br/>
      </w:r>
      <w:r w:rsidRPr="001D5391">
        <w:rPr>
          <w:color w:val="000000"/>
        </w:rPr>
        <w:br/>
        <w:t>7.1. Нарушение трудовой дисциплины, т.е. неисполнение или ненадлежащее исполнение по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вине работника возложенных на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него должностных обязанностей влечет за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собой применение мер дисциплинарного взыскания. Грубейшим нарушением трудовой дисциплины является появление на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работе в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нетрезвом состоянии или прогул. </w:t>
      </w:r>
      <w:r w:rsidRPr="001D5391">
        <w:rPr>
          <w:color w:val="000000"/>
        </w:rPr>
        <w:br/>
        <w:t>7.2. За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нарушение трудовой дисциплины администрация применяет следующие дисциплинарные взыскания: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>замечание; </w:t>
      </w:r>
      <w:r w:rsidRPr="001D5391">
        <w:rPr>
          <w:color w:val="000000"/>
        </w:rPr>
        <w:br/>
        <w:t>выговор; </w:t>
      </w:r>
      <w:r w:rsidRPr="001D5391">
        <w:rPr>
          <w:color w:val="000000"/>
        </w:rPr>
        <w:br/>
        <w:t>увольнение по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соответствующим основаниям.</w:t>
      </w:r>
    </w:p>
    <w:p w:rsidR="009050FE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>7.3. До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применения дисциплинарного взыскания директор Учреждение должен потребовать от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нарушителя трудовой дисциплины объяснение в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письменной форме. Отказ работника дать письменное объяснение не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является препятствием для применения мер дисциплинарного взыскания. </w:t>
      </w:r>
      <w:r w:rsidRPr="001D5391">
        <w:rPr>
          <w:color w:val="000000"/>
        </w:rPr>
        <w:br/>
        <w:t>7.4. Дисциплинарное взыскание применяется непозднее одного месяца со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дня обнаружения проступка, не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считая времени болезни работника и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пребывания его в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отпуске</w:t>
      </w:r>
      <w:r w:rsidR="009050FE">
        <w:rPr>
          <w:color w:val="000000"/>
        </w:rPr>
        <w:t>;</w:t>
      </w:r>
      <w:r w:rsidRPr="001D5391">
        <w:rPr>
          <w:color w:val="000000"/>
        </w:rPr>
        <w:br/>
        <w:t>Дисциплинарное взыскание не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может быть применено позднее шести месяцев со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дня совершения проступка. </w:t>
      </w:r>
      <w:r w:rsidRPr="001D5391">
        <w:rPr>
          <w:color w:val="000000"/>
        </w:rPr>
        <w:br/>
        <w:t>7.5. Дисциплинарное взыскание налагается директором Учреждение, объявляется в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приказе и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сообщается работнику под роспись в трёхдневный срок. Приказ может быть доведён до сведения всех работников. </w:t>
      </w:r>
      <w:r w:rsidRPr="001D5391">
        <w:rPr>
          <w:color w:val="000000"/>
        </w:rPr>
        <w:br/>
        <w:t>7.6. За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каждое нарушение трудовой дисциплины может быть применено только одно дисциплинарное взыскание. Лишение премии не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является дисциплинарным взысканием. </w:t>
      </w:r>
      <w:r w:rsidRPr="001D5391">
        <w:rPr>
          <w:color w:val="000000"/>
        </w:rPr>
        <w:br/>
        <w:t xml:space="preserve">7.7. Руководители структурных подразделений Учреждения вправе ходатайствовать </w:t>
      </w:r>
      <w:proofErr w:type="gramStart"/>
      <w:r w:rsidRPr="001D5391">
        <w:rPr>
          <w:color w:val="000000"/>
        </w:rPr>
        <w:t>перед администрацией о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досрочном снятии взыскания с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работника в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случае</w:t>
      </w:r>
      <w:proofErr w:type="gramEnd"/>
      <w:r w:rsidRPr="001D5391">
        <w:rPr>
          <w:color w:val="000000"/>
        </w:rPr>
        <w:t xml:space="preserve"> добросовестной работы. </w:t>
      </w:r>
      <w:r w:rsidRPr="001D5391">
        <w:rPr>
          <w:color w:val="000000"/>
        </w:rPr>
        <w:br/>
        <w:t>7.8. Если в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течение года со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дня наложения взыскания работник не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 xml:space="preserve">будет подвергнут </w:t>
      </w:r>
      <w:r w:rsidRPr="001D5391">
        <w:rPr>
          <w:color w:val="000000"/>
        </w:rPr>
        <w:lastRenderedPageBreak/>
        <w:t>новому дисциплинарному взысканию, то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он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считается не</w:t>
      </w:r>
      <w:r w:rsidR="009050FE">
        <w:rPr>
          <w:color w:val="000000"/>
        </w:rPr>
        <w:t xml:space="preserve"> </w:t>
      </w:r>
      <w:r w:rsidRPr="001D5391">
        <w:rPr>
          <w:color w:val="000000"/>
        </w:rPr>
        <w:t>подвергшимся дисциплинарному взысканию.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 xml:space="preserve"> 7.9. В течение </w:t>
      </w:r>
      <w:proofErr w:type="gramStart"/>
      <w:r w:rsidRPr="001D5391">
        <w:rPr>
          <w:color w:val="000000"/>
        </w:rPr>
        <w:t>срока действия дисциплинарного взыскания меры</w:t>
      </w:r>
      <w:proofErr w:type="gramEnd"/>
      <w:r w:rsidRPr="001D5391">
        <w:rPr>
          <w:color w:val="000000"/>
        </w:rPr>
        <w:t xml:space="preserve"> поощрения, указанные в настоящих Правилах, к работнику не применяются.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>VIII. ЗАКЛЮЧИТЕЛЬНЫЕ ПОЛОЖЕНИЯ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>С правилами внутреннего распорядка должны быть ознакомлены (под роспись) все работники Учреждения, которые обязаны в своей повседневной работе соблюдать порядок, установленный данными Правилами.</w:t>
      </w:r>
    </w:p>
    <w:p w:rsidR="001D5391" w:rsidRPr="001D5391" w:rsidRDefault="001D5391" w:rsidP="001D5391">
      <w:pPr>
        <w:pStyle w:val="a3"/>
        <w:shd w:val="clear" w:color="auto" w:fill="FFFFFF"/>
        <w:rPr>
          <w:color w:val="000000"/>
        </w:rPr>
      </w:pPr>
      <w:r w:rsidRPr="001D5391">
        <w:rPr>
          <w:color w:val="000000"/>
        </w:rPr>
        <w:t>При изменении типа учреждения, смене руководителя, учредителя и некоторых других организационно-правовых, административных изменениях, подлежащих регламентации законодательства РФ, действие настоящих Правил внутреннего распорядка сохраняется.</w:t>
      </w:r>
    </w:p>
    <w:p w:rsidR="00D35840" w:rsidRPr="00762319" w:rsidRDefault="00762319" w:rsidP="001D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</w:t>
      </w:r>
      <w:r w:rsidR="00F815DF">
        <w:rPr>
          <w:rFonts w:ascii="Times New Roman" w:hAnsi="Times New Roman" w:cs="Times New Roman"/>
          <w:sz w:val="28"/>
          <w:szCs w:val="28"/>
        </w:rPr>
        <w:t xml:space="preserve"> работников МУК «СКО </w:t>
      </w:r>
      <w:proofErr w:type="spellStart"/>
      <w:r w:rsidR="00F815DF">
        <w:rPr>
          <w:rFonts w:ascii="Times New Roman" w:hAnsi="Times New Roman" w:cs="Times New Roman"/>
          <w:sz w:val="28"/>
          <w:szCs w:val="28"/>
        </w:rPr>
        <w:t>Елнатского</w:t>
      </w:r>
      <w:proofErr w:type="spellEnd"/>
      <w:r w:rsidR="00F815DF">
        <w:rPr>
          <w:rFonts w:ascii="Times New Roman" w:hAnsi="Times New Roman" w:cs="Times New Roman"/>
          <w:sz w:val="28"/>
          <w:szCs w:val="28"/>
        </w:rPr>
        <w:t xml:space="preserve"> сельского поселения» с правилами внутреннего трудового распорядка прилагается (Приложение №1)</w:t>
      </w:r>
    </w:p>
    <w:sectPr w:rsidR="00D35840" w:rsidRPr="00762319" w:rsidSect="00DA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391"/>
    <w:rsid w:val="001000BD"/>
    <w:rsid w:val="001D5391"/>
    <w:rsid w:val="001E5895"/>
    <w:rsid w:val="00227A81"/>
    <w:rsid w:val="003B4854"/>
    <w:rsid w:val="00466463"/>
    <w:rsid w:val="00762319"/>
    <w:rsid w:val="00774C60"/>
    <w:rsid w:val="009050FE"/>
    <w:rsid w:val="00A12096"/>
    <w:rsid w:val="00DA4AB1"/>
    <w:rsid w:val="00E76914"/>
    <w:rsid w:val="00F343A5"/>
    <w:rsid w:val="00F8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391"/>
    <w:rPr>
      <w:b/>
      <w:bCs/>
    </w:rPr>
  </w:style>
  <w:style w:type="table" w:styleId="a5">
    <w:name w:val="Table Grid"/>
    <w:basedOn w:val="a1"/>
    <w:uiPriority w:val="59"/>
    <w:rsid w:val="00A12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2020-02-07T13:16:00Z</cp:lastPrinted>
  <dcterms:created xsi:type="dcterms:W3CDTF">2020-02-07T12:40:00Z</dcterms:created>
  <dcterms:modified xsi:type="dcterms:W3CDTF">2020-02-07T13:16:00Z</dcterms:modified>
</cp:coreProperties>
</file>